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62E" w:rsidRPr="00DF4BBA" w:rsidRDefault="0066262E" w:rsidP="00403033">
      <w:pPr>
        <w:tabs>
          <w:tab w:val="left" w:pos="426"/>
        </w:tabs>
        <w:spacing w:after="120"/>
        <w:jc w:val="right"/>
        <w:rPr>
          <w:rFonts w:ascii="Arial" w:hAnsi="Arial" w:cs="Arial"/>
          <w:b/>
          <w:sz w:val="20"/>
        </w:rPr>
      </w:pPr>
      <w:r w:rsidRPr="00DF4BBA">
        <w:rPr>
          <w:rFonts w:ascii="Arial" w:hAnsi="Arial" w:cs="Arial"/>
          <w:sz w:val="20"/>
        </w:rPr>
        <w:t>Załącznik nr 1 do Ogłoszenia</w:t>
      </w:r>
    </w:p>
    <w:p w:rsidR="0066262E" w:rsidRPr="00DF4BBA" w:rsidRDefault="0066262E" w:rsidP="00403033">
      <w:pPr>
        <w:pStyle w:val="Tekstpodstawowy3"/>
        <w:jc w:val="right"/>
        <w:rPr>
          <w:rFonts w:ascii="Arial" w:hAnsi="Arial" w:cs="Arial"/>
          <w:sz w:val="20"/>
          <w:szCs w:val="20"/>
        </w:rPr>
      </w:pPr>
      <w:r w:rsidRPr="00DF4BBA">
        <w:rPr>
          <w:rFonts w:ascii="Arial" w:hAnsi="Arial" w:cs="Arial"/>
          <w:sz w:val="20"/>
          <w:szCs w:val="20"/>
        </w:rPr>
        <w:t xml:space="preserve">                                                           Siennica Nadolna, dnia </w:t>
      </w:r>
      <w:r>
        <w:rPr>
          <w:rFonts w:ascii="Arial" w:hAnsi="Arial" w:cs="Arial"/>
          <w:sz w:val="20"/>
          <w:szCs w:val="20"/>
        </w:rPr>
        <w:t>3.07.2025</w:t>
      </w:r>
      <w:r w:rsidRPr="00DF4BBA">
        <w:rPr>
          <w:rFonts w:ascii="Arial" w:hAnsi="Arial" w:cs="Arial"/>
          <w:sz w:val="20"/>
          <w:szCs w:val="20"/>
        </w:rPr>
        <w:t>r.</w:t>
      </w:r>
    </w:p>
    <w:p w:rsidR="0066262E" w:rsidRPr="00DF4BBA" w:rsidRDefault="0066262E" w:rsidP="006833CB">
      <w:pPr>
        <w:tabs>
          <w:tab w:val="left" w:pos="360"/>
        </w:tabs>
        <w:spacing w:after="120"/>
        <w:jc w:val="both"/>
        <w:rPr>
          <w:rFonts w:ascii="Arial" w:eastAsia="Calibri" w:hAnsi="Arial" w:cs="Arial"/>
          <w:b/>
          <w:bCs/>
          <w:szCs w:val="24"/>
          <w:u w:val="single" w:color="000000"/>
          <w:bdr w:val="none" w:sz="0" w:space="0" w:color="auto" w:frame="1"/>
        </w:rPr>
      </w:pPr>
    </w:p>
    <w:p w:rsidR="0066262E" w:rsidRDefault="0066262E" w:rsidP="006833CB">
      <w:pPr>
        <w:tabs>
          <w:tab w:val="left" w:pos="360"/>
        </w:tabs>
        <w:spacing w:after="120"/>
        <w:jc w:val="both"/>
        <w:rPr>
          <w:rFonts w:ascii="Arial" w:eastAsia="Calibri" w:hAnsi="Arial" w:cs="Arial"/>
          <w:b/>
          <w:bCs/>
          <w:szCs w:val="24"/>
          <w:u w:val="single" w:color="000000"/>
          <w:bdr w:val="none" w:sz="0" w:space="0" w:color="auto" w:frame="1"/>
          <w:lang w:val="pt-PT"/>
        </w:rPr>
      </w:pPr>
      <w:r w:rsidRPr="00DF4BBA">
        <w:rPr>
          <w:rFonts w:ascii="Arial" w:eastAsia="Calibri" w:hAnsi="Arial" w:cs="Arial"/>
          <w:b/>
          <w:bCs/>
          <w:szCs w:val="24"/>
          <w:u w:val="single" w:color="000000"/>
          <w:bdr w:val="none" w:sz="0" w:space="0" w:color="auto" w:frame="1"/>
        </w:rPr>
        <w:t>SPECYFIKACJA I ZAKRES PRZEDMIOTU POSTĘ</w:t>
      </w:r>
      <w:r w:rsidRPr="00DF4BBA">
        <w:rPr>
          <w:rFonts w:ascii="Arial" w:eastAsia="Calibri" w:hAnsi="Arial" w:cs="Arial"/>
          <w:b/>
          <w:bCs/>
          <w:szCs w:val="24"/>
          <w:u w:val="single" w:color="000000"/>
          <w:bdr w:val="none" w:sz="0" w:space="0" w:color="auto" w:frame="1"/>
          <w:lang w:val="pt-PT"/>
        </w:rPr>
        <w:t>POWANIA</w:t>
      </w:r>
    </w:p>
    <w:p w:rsidR="0066262E" w:rsidRPr="00DF4BBA" w:rsidRDefault="0066262E" w:rsidP="006833CB">
      <w:pPr>
        <w:tabs>
          <w:tab w:val="left" w:pos="360"/>
        </w:tabs>
        <w:spacing w:after="120"/>
        <w:jc w:val="both"/>
        <w:rPr>
          <w:rFonts w:ascii="Arial" w:eastAsia="Calibri" w:hAnsi="Arial" w:cs="Arial"/>
          <w:b/>
          <w:bCs/>
          <w:szCs w:val="24"/>
          <w:u w:val="single" w:color="000000"/>
          <w:bdr w:val="none" w:sz="0" w:space="0" w:color="auto" w:frame="1"/>
          <w:lang w:val="pt-PT"/>
        </w:rPr>
      </w:pPr>
    </w:p>
    <w:p w:rsidR="0066262E" w:rsidRPr="00DF4BBA" w:rsidRDefault="0066262E" w:rsidP="006833CB">
      <w:pPr>
        <w:ind w:right="478"/>
        <w:jc w:val="both"/>
        <w:rPr>
          <w:rFonts w:ascii="Arial" w:hAnsi="Arial" w:cs="Arial"/>
          <w:szCs w:val="24"/>
        </w:rPr>
      </w:pPr>
      <w:r w:rsidRPr="00DF4BBA">
        <w:rPr>
          <w:rFonts w:ascii="Arial" w:hAnsi="Arial" w:cs="Arial"/>
          <w:i/>
          <w:iCs/>
          <w:szCs w:val="24"/>
        </w:rPr>
        <w:t>„</w:t>
      </w:r>
      <w:r w:rsidRPr="002475A0">
        <w:rPr>
          <w:rFonts w:ascii="Arial" w:hAnsi="Arial" w:cs="Arial"/>
          <w:i/>
          <w:iCs/>
          <w:noProof/>
          <w:szCs w:val="24"/>
        </w:rPr>
        <w:t>Dostawa i montaż magazynu energi wraz z przemiennikami do zestawów pompowych 45 i 75kW</w:t>
      </w:r>
      <w:r w:rsidRPr="00DF4BBA">
        <w:rPr>
          <w:rFonts w:ascii="Arial" w:hAnsi="Arial" w:cs="Arial"/>
          <w:i/>
          <w:iCs/>
          <w:szCs w:val="24"/>
        </w:rPr>
        <w:t>”</w:t>
      </w:r>
      <w:r w:rsidRPr="00DF4BBA">
        <w:rPr>
          <w:rFonts w:ascii="Arial" w:hAnsi="Arial" w:cs="Arial"/>
          <w:szCs w:val="24"/>
        </w:rPr>
        <w:t xml:space="preserve"> w Oddziale KGS S.A. „Cukrownia Krasnystaw” w Siennicy Nadolnej</w:t>
      </w:r>
    </w:p>
    <w:p w:rsidR="0066262E" w:rsidRPr="00DF4BBA" w:rsidRDefault="0066262E" w:rsidP="006833CB">
      <w:pPr>
        <w:ind w:right="478"/>
        <w:jc w:val="both"/>
        <w:rPr>
          <w:rFonts w:ascii="Arial" w:hAnsi="Arial" w:cs="Arial"/>
          <w:szCs w:val="24"/>
        </w:rPr>
      </w:pPr>
    </w:p>
    <w:p w:rsidR="0066262E" w:rsidRDefault="0066262E" w:rsidP="006833CB">
      <w:pPr>
        <w:ind w:right="478"/>
        <w:jc w:val="both"/>
        <w:rPr>
          <w:rFonts w:ascii="Arial" w:hAnsi="Arial" w:cs="Arial"/>
          <w:szCs w:val="24"/>
        </w:rPr>
      </w:pPr>
    </w:p>
    <w:p w:rsidR="0066262E" w:rsidRPr="00DF4BBA" w:rsidRDefault="0066262E" w:rsidP="006833CB">
      <w:pPr>
        <w:ind w:right="478"/>
        <w:jc w:val="both"/>
        <w:rPr>
          <w:rFonts w:ascii="Arial" w:hAnsi="Arial" w:cs="Arial"/>
          <w:szCs w:val="24"/>
        </w:rPr>
      </w:pPr>
      <w:r w:rsidRPr="00DF4BBA">
        <w:rPr>
          <w:rFonts w:ascii="Arial" w:hAnsi="Arial" w:cs="Arial"/>
          <w:szCs w:val="24"/>
        </w:rPr>
        <w:t>Zakres dostaw:</w:t>
      </w:r>
    </w:p>
    <w:p w:rsidR="0066262E" w:rsidRPr="00DF4BBA" w:rsidRDefault="0066262E" w:rsidP="006833CB">
      <w:pPr>
        <w:ind w:right="478"/>
        <w:jc w:val="both"/>
        <w:rPr>
          <w:rFonts w:ascii="Arial" w:hAnsi="Arial" w:cs="Arial"/>
          <w:szCs w:val="24"/>
        </w:rPr>
      </w:pPr>
    </w:p>
    <w:p w:rsidR="0066262E" w:rsidRDefault="0066262E" w:rsidP="000C23EE">
      <w:pPr>
        <w:pStyle w:val="Akapitzlist"/>
        <w:widowControl w:val="0"/>
        <w:numPr>
          <w:ilvl w:val="0"/>
          <w:numId w:val="4"/>
        </w:numPr>
        <w:suppressAutoHyphens/>
        <w:overflowPunct/>
        <w:autoSpaceDE/>
        <w:adjustRightInd/>
        <w:jc w:val="both"/>
        <w:textAlignment w:val="auto"/>
        <w:rPr>
          <w:rFonts w:ascii="Arial" w:hAnsi="Arial" w:cs="Arial"/>
          <w:szCs w:val="24"/>
        </w:rPr>
      </w:pPr>
      <w:r w:rsidRPr="00DF4BBA">
        <w:rPr>
          <w:rFonts w:ascii="Arial" w:hAnsi="Arial" w:cs="Arial"/>
          <w:szCs w:val="24"/>
        </w:rPr>
        <w:t xml:space="preserve">Dostawa </w:t>
      </w:r>
      <w:r>
        <w:rPr>
          <w:rFonts w:ascii="Arial" w:hAnsi="Arial" w:cs="Arial"/>
          <w:szCs w:val="24"/>
        </w:rPr>
        <w:t>kompletnego magazynu energii do podtrzymania pracy pomp 45kW oraz 75kW przez ok. 20 minut – magazyn, przetwornica DC/DC</w:t>
      </w:r>
      <w:r w:rsidR="002D7F71">
        <w:rPr>
          <w:rFonts w:ascii="Arial" w:hAnsi="Arial" w:cs="Arial"/>
          <w:szCs w:val="24"/>
        </w:rPr>
        <w:t>, niezbędne elementy montażowe:</w:t>
      </w:r>
    </w:p>
    <w:p w:rsidR="002D7F71" w:rsidRDefault="002D7F71" w:rsidP="002D7F71">
      <w:pPr>
        <w:pStyle w:val="Akapitzlist"/>
        <w:widowControl w:val="0"/>
        <w:suppressAutoHyphens/>
        <w:overflowPunct/>
        <w:autoSpaceDE/>
        <w:adjustRightInd/>
        <w:jc w:val="both"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przetwornice DC/DC firmy </w:t>
      </w:r>
      <w:proofErr w:type="spellStart"/>
      <w:r>
        <w:rPr>
          <w:rFonts w:ascii="Arial" w:hAnsi="Arial" w:cs="Arial"/>
          <w:szCs w:val="24"/>
        </w:rPr>
        <w:t>Vacon</w:t>
      </w:r>
      <w:proofErr w:type="spellEnd"/>
    </w:p>
    <w:p w:rsidR="002D7F71" w:rsidRDefault="002D7F71" w:rsidP="002D7F71">
      <w:pPr>
        <w:pStyle w:val="Akapitzlist"/>
        <w:widowControl w:val="0"/>
        <w:suppressAutoHyphens/>
        <w:overflowPunct/>
        <w:autoSpaceDE/>
        <w:adjustRightInd/>
        <w:jc w:val="both"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przemienniki DanfossFC202 lub FC302 </w:t>
      </w:r>
      <w:proofErr w:type="spellStart"/>
      <w:r>
        <w:rPr>
          <w:rFonts w:ascii="Arial" w:hAnsi="Arial" w:cs="Arial"/>
          <w:szCs w:val="24"/>
        </w:rPr>
        <w:t>Aqua</w:t>
      </w:r>
      <w:proofErr w:type="spellEnd"/>
      <w:r>
        <w:rPr>
          <w:rFonts w:ascii="Arial" w:hAnsi="Arial" w:cs="Arial"/>
          <w:szCs w:val="24"/>
        </w:rPr>
        <w:t xml:space="preserve"> z wyprowadzeniem DC</w:t>
      </w:r>
      <w:bookmarkStart w:id="0" w:name="_GoBack"/>
      <w:bookmarkEnd w:id="0"/>
    </w:p>
    <w:p w:rsidR="002D7F71" w:rsidRDefault="002D7F71" w:rsidP="002D7F71">
      <w:pPr>
        <w:pStyle w:val="Akapitzlist"/>
        <w:widowControl w:val="0"/>
        <w:suppressAutoHyphens/>
        <w:overflowPunct/>
        <w:autoSpaceDE/>
        <w:adjustRightInd/>
        <w:jc w:val="both"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baterie, osprzęt i wyposażenie do uzgodnienia i akceptacji zamawiającego</w:t>
      </w:r>
    </w:p>
    <w:p w:rsidR="002D7F71" w:rsidRPr="00DF4BBA" w:rsidRDefault="002D7F71" w:rsidP="002D7F71">
      <w:pPr>
        <w:pStyle w:val="Akapitzlist"/>
        <w:widowControl w:val="0"/>
        <w:suppressAutoHyphens/>
        <w:overflowPunct/>
        <w:autoSpaceDE/>
        <w:adjustRightInd/>
        <w:jc w:val="both"/>
        <w:textAlignment w:val="auto"/>
        <w:rPr>
          <w:rFonts w:ascii="Arial" w:hAnsi="Arial" w:cs="Arial"/>
          <w:szCs w:val="24"/>
        </w:rPr>
      </w:pPr>
    </w:p>
    <w:p w:rsidR="0066262E" w:rsidRPr="00C95CB9" w:rsidRDefault="0066262E" w:rsidP="00C95CB9">
      <w:pPr>
        <w:pStyle w:val="Zwykytek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Montaż oraz uruchomienie układu.</w:t>
      </w:r>
    </w:p>
    <w:p w:rsidR="0066262E" w:rsidRDefault="0066262E" w:rsidP="000C23EE">
      <w:pPr>
        <w:shd w:val="clear" w:color="auto" w:fill="FFFFFF"/>
        <w:tabs>
          <w:tab w:val="left" w:pos="709"/>
        </w:tabs>
        <w:jc w:val="both"/>
        <w:rPr>
          <w:rFonts w:ascii="Arial" w:hAnsi="Arial" w:cs="Arial"/>
          <w:b/>
          <w:spacing w:val="1"/>
          <w:szCs w:val="24"/>
        </w:rPr>
      </w:pPr>
    </w:p>
    <w:p w:rsidR="0066262E" w:rsidRDefault="0066262E" w:rsidP="000C23EE">
      <w:pPr>
        <w:shd w:val="clear" w:color="auto" w:fill="FFFFFF"/>
        <w:tabs>
          <w:tab w:val="left" w:pos="709"/>
        </w:tabs>
        <w:jc w:val="both"/>
        <w:rPr>
          <w:rFonts w:ascii="Arial" w:hAnsi="Arial" w:cs="Arial"/>
          <w:b/>
          <w:spacing w:val="1"/>
          <w:szCs w:val="24"/>
        </w:rPr>
      </w:pPr>
    </w:p>
    <w:p w:rsidR="0066262E" w:rsidRPr="00DF4BBA" w:rsidRDefault="0066262E" w:rsidP="000C23EE">
      <w:pPr>
        <w:shd w:val="clear" w:color="auto" w:fill="FFFFFF"/>
        <w:tabs>
          <w:tab w:val="left" w:pos="709"/>
        </w:tabs>
        <w:jc w:val="both"/>
        <w:rPr>
          <w:rFonts w:ascii="Arial" w:hAnsi="Arial" w:cs="Arial"/>
          <w:b/>
          <w:spacing w:val="1"/>
          <w:szCs w:val="24"/>
        </w:rPr>
      </w:pPr>
      <w:r w:rsidRPr="00DF4BBA">
        <w:rPr>
          <w:rFonts w:ascii="Arial" w:hAnsi="Arial" w:cs="Arial"/>
          <w:b/>
          <w:spacing w:val="1"/>
          <w:szCs w:val="24"/>
        </w:rPr>
        <w:t>Przed złożeniem oferty konieczna jest (po uzgodnieniu terminu) wizja lokalna na obiekcie zamawiającego celem doszczegółowienia parametrów technicznych oferowanych urządzeń w odniesieniu do warunków środowiskowych panujących u zamawiającego. Jeżeli oferent nie pojawi się na wizji lokalnej i prześle ofertę, oferta zostanie bez otwierania niezwłocznie odesłana do oferenta.</w:t>
      </w:r>
    </w:p>
    <w:p w:rsidR="0066262E" w:rsidRPr="00DF4BBA" w:rsidRDefault="0066262E" w:rsidP="000C23EE">
      <w:pPr>
        <w:shd w:val="clear" w:color="auto" w:fill="FFFFFF"/>
        <w:tabs>
          <w:tab w:val="left" w:pos="709"/>
        </w:tabs>
        <w:jc w:val="both"/>
        <w:rPr>
          <w:rFonts w:ascii="Arial" w:hAnsi="Arial" w:cs="Arial"/>
          <w:b/>
          <w:spacing w:val="1"/>
          <w:szCs w:val="24"/>
        </w:rPr>
      </w:pPr>
    </w:p>
    <w:p w:rsidR="0066262E" w:rsidRPr="00DF4BBA" w:rsidRDefault="0066262E" w:rsidP="000C23EE">
      <w:pPr>
        <w:widowControl w:val="0"/>
        <w:suppressAutoHyphens/>
        <w:overflowPunct/>
        <w:autoSpaceDE/>
        <w:adjustRightInd/>
        <w:jc w:val="both"/>
        <w:rPr>
          <w:rFonts w:ascii="Arial" w:hAnsi="Arial" w:cs="Arial"/>
          <w:szCs w:val="24"/>
        </w:rPr>
      </w:pPr>
    </w:p>
    <w:p w:rsidR="0066262E" w:rsidRPr="00DF4BBA" w:rsidRDefault="0066262E" w:rsidP="006833CB">
      <w:pPr>
        <w:shd w:val="clear" w:color="auto" w:fill="FFFFFF"/>
        <w:spacing w:before="67" w:line="360" w:lineRule="auto"/>
        <w:jc w:val="both"/>
        <w:rPr>
          <w:rFonts w:ascii="Arial" w:hAnsi="Arial" w:cs="Arial"/>
          <w:b/>
          <w:spacing w:val="1"/>
          <w:szCs w:val="24"/>
        </w:rPr>
      </w:pPr>
      <w:r w:rsidRPr="00DF4BBA">
        <w:rPr>
          <w:rFonts w:ascii="Arial" w:hAnsi="Arial" w:cs="Arial"/>
          <w:b/>
          <w:spacing w:val="1"/>
          <w:szCs w:val="24"/>
        </w:rPr>
        <w:t>Ponadto oferta powinna uwzględnić:</w:t>
      </w:r>
    </w:p>
    <w:p w:rsidR="0066262E" w:rsidRPr="00DF4BBA" w:rsidRDefault="0066262E" w:rsidP="000C23EE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overflowPunct/>
        <w:spacing w:before="67" w:line="276" w:lineRule="auto"/>
        <w:jc w:val="both"/>
        <w:textAlignment w:val="auto"/>
        <w:rPr>
          <w:rFonts w:ascii="Arial" w:hAnsi="Arial" w:cs="Arial"/>
          <w:b/>
          <w:spacing w:val="1"/>
          <w:szCs w:val="24"/>
        </w:rPr>
      </w:pPr>
      <w:r w:rsidRPr="00DF4BBA">
        <w:rPr>
          <w:rFonts w:ascii="Arial" w:hAnsi="Arial" w:cs="Arial"/>
          <w:spacing w:val="1"/>
          <w:szCs w:val="24"/>
        </w:rPr>
        <w:t>Udzielone gwarancje,</w:t>
      </w:r>
    </w:p>
    <w:p w:rsidR="0066262E" w:rsidRPr="00DF4BBA" w:rsidRDefault="0066262E" w:rsidP="000C23EE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overflowPunct/>
        <w:spacing w:before="67" w:line="276" w:lineRule="auto"/>
        <w:jc w:val="both"/>
        <w:textAlignment w:val="auto"/>
        <w:rPr>
          <w:rFonts w:ascii="Arial" w:hAnsi="Arial" w:cs="Arial"/>
          <w:b/>
          <w:spacing w:val="1"/>
          <w:szCs w:val="24"/>
        </w:rPr>
      </w:pPr>
      <w:r w:rsidRPr="00DF4BBA">
        <w:rPr>
          <w:rFonts w:ascii="Arial" w:hAnsi="Arial" w:cs="Arial"/>
          <w:spacing w:val="1"/>
          <w:szCs w:val="24"/>
        </w:rPr>
        <w:t>Termin ważności oferty,</w:t>
      </w:r>
    </w:p>
    <w:p w:rsidR="0066262E" w:rsidRPr="00DF4BBA" w:rsidRDefault="0066262E" w:rsidP="000C23EE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overflowPunct/>
        <w:spacing w:before="67" w:line="276" w:lineRule="auto"/>
        <w:jc w:val="both"/>
        <w:textAlignment w:val="auto"/>
        <w:rPr>
          <w:rFonts w:ascii="Arial" w:hAnsi="Arial" w:cs="Arial"/>
          <w:b/>
          <w:spacing w:val="1"/>
          <w:szCs w:val="24"/>
        </w:rPr>
      </w:pPr>
      <w:r w:rsidRPr="00DF4BBA">
        <w:rPr>
          <w:rFonts w:ascii="Arial" w:hAnsi="Arial" w:cs="Arial"/>
          <w:spacing w:val="1"/>
          <w:szCs w:val="24"/>
        </w:rPr>
        <w:t>Termin realizacji zadania.</w:t>
      </w:r>
    </w:p>
    <w:p w:rsidR="0066262E" w:rsidRDefault="0066262E" w:rsidP="006833CB">
      <w:pPr>
        <w:jc w:val="both"/>
        <w:rPr>
          <w:rFonts w:ascii="Arial" w:hAnsi="Arial" w:cs="Arial"/>
          <w:szCs w:val="24"/>
        </w:rPr>
        <w:sectPr w:rsidR="0066262E" w:rsidSect="0066262E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66262E" w:rsidRPr="00DF4BBA" w:rsidRDefault="0066262E" w:rsidP="006833CB">
      <w:pPr>
        <w:jc w:val="both"/>
        <w:rPr>
          <w:rFonts w:ascii="Arial" w:hAnsi="Arial" w:cs="Arial"/>
          <w:szCs w:val="24"/>
        </w:rPr>
      </w:pPr>
    </w:p>
    <w:sectPr w:rsidR="0066262E" w:rsidRPr="00DF4BBA" w:rsidSect="0066262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6FF4"/>
    <w:multiLevelType w:val="hybridMultilevel"/>
    <w:tmpl w:val="6B900BE0"/>
    <w:lvl w:ilvl="0" w:tplc="C06C9F3C">
      <w:start w:val="1"/>
      <w:numFmt w:val="decimal"/>
      <w:lvlText w:val="%1."/>
      <w:lvlJc w:val="left"/>
      <w:pPr>
        <w:ind w:left="84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">
    <w:nsid w:val="49686E87"/>
    <w:multiLevelType w:val="hybridMultilevel"/>
    <w:tmpl w:val="A9164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601"/>
    <w:rsid w:val="000B446F"/>
    <w:rsid w:val="000C23EE"/>
    <w:rsid w:val="000D525C"/>
    <w:rsid w:val="001D517F"/>
    <w:rsid w:val="002A5A73"/>
    <w:rsid w:val="002D7F71"/>
    <w:rsid w:val="002E24FD"/>
    <w:rsid w:val="00336AD4"/>
    <w:rsid w:val="00393894"/>
    <w:rsid w:val="00403033"/>
    <w:rsid w:val="004248C7"/>
    <w:rsid w:val="005E0A73"/>
    <w:rsid w:val="0066262E"/>
    <w:rsid w:val="006833CB"/>
    <w:rsid w:val="00733A08"/>
    <w:rsid w:val="00776641"/>
    <w:rsid w:val="00892144"/>
    <w:rsid w:val="009C4601"/>
    <w:rsid w:val="00B54176"/>
    <w:rsid w:val="00BC5B50"/>
    <w:rsid w:val="00C95CB9"/>
    <w:rsid w:val="00D322B1"/>
    <w:rsid w:val="00DF4BBA"/>
    <w:rsid w:val="00E03FED"/>
    <w:rsid w:val="00E3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46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C4601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9C4601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C460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C460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9C4601"/>
    <w:pPr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C4601"/>
    <w:rPr>
      <w:rFonts w:ascii="Calibri" w:eastAsia="Calibri" w:hAnsi="Calibri" w:cs="Times New Roman"/>
      <w:szCs w:val="21"/>
    </w:rPr>
  </w:style>
  <w:style w:type="paragraph" w:styleId="Poprawka">
    <w:name w:val="Revision"/>
    <w:hidden/>
    <w:uiPriority w:val="99"/>
    <w:semiHidden/>
    <w:rsid w:val="000C23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33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3C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46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C4601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9C4601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C460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C460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9C4601"/>
    <w:pPr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C4601"/>
    <w:rPr>
      <w:rFonts w:ascii="Calibri" w:eastAsia="Calibri" w:hAnsi="Calibri" w:cs="Times New Roman"/>
      <w:szCs w:val="21"/>
    </w:rPr>
  </w:style>
  <w:style w:type="paragraph" w:styleId="Poprawka">
    <w:name w:val="Revision"/>
    <w:hidden/>
    <w:uiPriority w:val="99"/>
    <w:semiHidden/>
    <w:rsid w:val="000C23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33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3C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0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Ćwirta</dc:creator>
  <cp:lastModifiedBy>Robert Ćwirta</cp:lastModifiedBy>
  <cp:revision>2</cp:revision>
  <dcterms:created xsi:type="dcterms:W3CDTF">2025-07-03T06:54:00Z</dcterms:created>
  <dcterms:modified xsi:type="dcterms:W3CDTF">2025-07-04T06:14:00Z</dcterms:modified>
</cp:coreProperties>
</file>