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180" w:rsidRPr="00324180" w:rsidRDefault="00324180" w:rsidP="00324180">
      <w:pPr>
        <w:spacing w:after="120"/>
        <w:jc w:val="right"/>
        <w:rPr>
          <w:rFonts w:ascii="Arial" w:hAnsi="Arial" w:cs="Arial"/>
          <w:b/>
          <w:i/>
          <w:sz w:val="20"/>
        </w:rPr>
      </w:pPr>
      <w:r w:rsidRPr="00324180">
        <w:rPr>
          <w:rFonts w:ascii="Arial" w:hAnsi="Arial" w:cs="Arial"/>
          <w:i/>
          <w:sz w:val="20"/>
        </w:rPr>
        <w:t>Załącznik nr 2 do Ogłoszenia</w:t>
      </w:r>
    </w:p>
    <w:p w:rsidR="00324180" w:rsidRPr="003E1253" w:rsidRDefault="00324180" w:rsidP="003E1253">
      <w:pPr>
        <w:pStyle w:val="Tekstpodstawowy3"/>
        <w:jc w:val="right"/>
        <w:rPr>
          <w:rFonts w:ascii="Arial" w:hAnsi="Arial" w:cs="Arial"/>
          <w:b/>
          <w:i/>
          <w:sz w:val="20"/>
          <w:szCs w:val="22"/>
        </w:rPr>
      </w:pPr>
      <w:r w:rsidRPr="00324180">
        <w:rPr>
          <w:rFonts w:ascii="Arial" w:hAnsi="Arial" w:cs="Arial"/>
          <w:i/>
          <w:sz w:val="20"/>
          <w:szCs w:val="22"/>
        </w:rPr>
        <w:t xml:space="preserve">                                                                             </w:t>
      </w:r>
      <w:r w:rsidRPr="00324180">
        <w:rPr>
          <w:rFonts w:ascii="Arial" w:hAnsi="Arial" w:cs="Arial"/>
          <w:i/>
          <w:sz w:val="20"/>
          <w:szCs w:val="22"/>
        </w:rPr>
        <w:tab/>
        <w:t xml:space="preserve">       ……</w:t>
      </w:r>
      <w:r w:rsidR="007212FC">
        <w:rPr>
          <w:rFonts w:ascii="Arial" w:hAnsi="Arial" w:cs="Arial"/>
          <w:i/>
          <w:sz w:val="20"/>
          <w:szCs w:val="22"/>
        </w:rPr>
        <w:t>….</w:t>
      </w:r>
      <w:bookmarkStart w:id="0" w:name="_GoBack"/>
      <w:bookmarkEnd w:id="0"/>
      <w:r w:rsidRPr="00324180">
        <w:rPr>
          <w:rFonts w:ascii="Arial" w:hAnsi="Arial" w:cs="Arial"/>
          <w:i/>
          <w:sz w:val="20"/>
          <w:szCs w:val="22"/>
        </w:rPr>
        <w:t>…………….., dnia: ……</w:t>
      </w:r>
      <w:r>
        <w:rPr>
          <w:rFonts w:ascii="Arial" w:hAnsi="Arial" w:cs="Arial"/>
          <w:i/>
          <w:sz w:val="20"/>
          <w:szCs w:val="22"/>
        </w:rPr>
        <w:t>..</w:t>
      </w:r>
      <w:r w:rsidRPr="00324180">
        <w:rPr>
          <w:rFonts w:ascii="Arial" w:hAnsi="Arial" w:cs="Arial"/>
          <w:i/>
          <w:sz w:val="20"/>
          <w:szCs w:val="22"/>
        </w:rPr>
        <w:t>………..r.</w:t>
      </w:r>
    </w:p>
    <w:p w:rsidR="003E1253" w:rsidRDefault="003E1253" w:rsidP="003E1253">
      <w:pPr>
        <w:pStyle w:val="Tekstpodstawowy3"/>
        <w:spacing w:before="240"/>
        <w:jc w:val="center"/>
        <w:rPr>
          <w:rFonts w:ascii="Arial" w:hAnsi="Arial" w:cs="Arial"/>
          <w:b/>
          <w:sz w:val="20"/>
          <w:szCs w:val="22"/>
        </w:rPr>
      </w:pPr>
    </w:p>
    <w:p w:rsidR="00324180" w:rsidRPr="00B57596" w:rsidRDefault="003E1253" w:rsidP="003E1253">
      <w:pPr>
        <w:pStyle w:val="Tekstpodstawowy3"/>
        <w:spacing w:before="240"/>
        <w:jc w:val="center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FORMULARZ OFERTOWY</w:t>
      </w:r>
    </w:p>
    <w:p w:rsidR="00324180" w:rsidRPr="003E1253" w:rsidRDefault="00324180" w:rsidP="003E1253">
      <w:pPr>
        <w:spacing w:after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</w:t>
      </w:r>
      <w:r w:rsidRPr="00B57596">
        <w:rPr>
          <w:rFonts w:ascii="Arial" w:hAnsi="Arial" w:cs="Arial"/>
          <w:sz w:val="20"/>
        </w:rPr>
        <w:t xml:space="preserve"> postępowaniu prowad</w:t>
      </w:r>
      <w:r>
        <w:rPr>
          <w:rFonts w:ascii="Arial" w:hAnsi="Arial" w:cs="Arial"/>
          <w:sz w:val="20"/>
        </w:rPr>
        <w:t>zonym w celu zawarcia umowy na ś</w:t>
      </w:r>
      <w:r w:rsidRPr="00B57596">
        <w:rPr>
          <w:rFonts w:ascii="Arial" w:hAnsi="Arial" w:cs="Arial"/>
          <w:sz w:val="20"/>
        </w:rPr>
        <w:t>wiadczenie usług</w:t>
      </w:r>
      <w:r>
        <w:rPr>
          <w:rFonts w:ascii="Arial" w:hAnsi="Arial" w:cs="Arial"/>
          <w:sz w:val="20"/>
        </w:rPr>
        <w:t>i</w:t>
      </w:r>
      <w:r w:rsidRPr="00B57596">
        <w:rPr>
          <w:rFonts w:ascii="Arial" w:hAnsi="Arial" w:cs="Arial"/>
          <w:sz w:val="20"/>
        </w:rPr>
        <w:t xml:space="preserve"> wyładunku miału węglowego z wagonów kolejowych na plac składowy w Oddziale Krajowej </w:t>
      </w:r>
      <w:r>
        <w:rPr>
          <w:rFonts w:ascii="Arial" w:hAnsi="Arial" w:cs="Arial"/>
          <w:sz w:val="20"/>
        </w:rPr>
        <w:t>Grupy Spożywczej</w:t>
      </w:r>
      <w:r w:rsidRPr="00B57596">
        <w:rPr>
          <w:rFonts w:ascii="Arial" w:hAnsi="Arial" w:cs="Arial"/>
          <w:sz w:val="20"/>
        </w:rPr>
        <w:t xml:space="preserve"> S.A. „Cukrownia K</w:t>
      </w:r>
      <w:r>
        <w:rPr>
          <w:rFonts w:ascii="Arial" w:hAnsi="Arial" w:cs="Arial"/>
          <w:sz w:val="20"/>
        </w:rPr>
        <w:t>rasnystaw” w  Siennicy Nadolnej</w:t>
      </w:r>
      <w:r w:rsidRPr="00B57596">
        <w:rPr>
          <w:rFonts w:ascii="Arial" w:hAnsi="Arial" w:cs="Arial"/>
          <w:sz w:val="20"/>
        </w:rPr>
        <w:t>.</w:t>
      </w:r>
    </w:p>
    <w:p w:rsidR="00324180" w:rsidRPr="00324180" w:rsidRDefault="00324180" w:rsidP="003E1253">
      <w:pPr>
        <w:pStyle w:val="Tekstpodstawowy3"/>
        <w:spacing w:before="240" w:line="360" w:lineRule="auto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Nazwa i adres Oferenta</w:t>
      </w:r>
      <w:r>
        <w:rPr>
          <w:rFonts w:ascii="Arial" w:hAnsi="Arial" w:cs="Arial"/>
          <w:sz w:val="20"/>
          <w:szCs w:val="22"/>
        </w:rPr>
        <w:tab/>
        <w:t xml:space="preserve">       </w:t>
      </w:r>
      <w:r w:rsidRPr="00324180">
        <w:rPr>
          <w:rFonts w:ascii="Arial" w:hAnsi="Arial" w:cs="Arial"/>
          <w:sz w:val="20"/>
          <w:szCs w:val="22"/>
        </w:rPr>
        <w:t>….......................................................................................</w:t>
      </w:r>
      <w:r>
        <w:rPr>
          <w:rFonts w:ascii="Arial" w:hAnsi="Arial" w:cs="Arial"/>
          <w:sz w:val="20"/>
          <w:szCs w:val="22"/>
        </w:rPr>
        <w:t>.....................</w:t>
      </w:r>
    </w:p>
    <w:p w:rsidR="00324180" w:rsidRPr="00324180" w:rsidRDefault="00324180" w:rsidP="00324180">
      <w:pPr>
        <w:pStyle w:val="Tekstpodstawowy3"/>
        <w:tabs>
          <w:tab w:val="left" w:pos="2520"/>
        </w:tabs>
        <w:spacing w:line="360" w:lineRule="auto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Województwo </w:t>
      </w:r>
      <w:r>
        <w:rPr>
          <w:rFonts w:ascii="Arial" w:hAnsi="Arial" w:cs="Arial"/>
          <w:sz w:val="20"/>
          <w:szCs w:val="22"/>
        </w:rPr>
        <w:tab/>
      </w:r>
      <w:r w:rsidRPr="00324180">
        <w:rPr>
          <w:rFonts w:ascii="Arial" w:hAnsi="Arial" w:cs="Arial"/>
          <w:sz w:val="20"/>
          <w:szCs w:val="22"/>
        </w:rPr>
        <w:t>………………………………….................</w:t>
      </w:r>
    </w:p>
    <w:p w:rsidR="00324180" w:rsidRPr="00324180" w:rsidRDefault="00324180" w:rsidP="00324180">
      <w:pPr>
        <w:pStyle w:val="Tekstpodstawowy3"/>
        <w:tabs>
          <w:tab w:val="left" w:pos="1701"/>
          <w:tab w:val="left" w:pos="2520"/>
        </w:tabs>
        <w:spacing w:line="360" w:lineRule="auto"/>
        <w:jc w:val="both"/>
        <w:rPr>
          <w:rFonts w:ascii="Arial" w:hAnsi="Arial" w:cs="Arial"/>
          <w:sz w:val="20"/>
          <w:szCs w:val="22"/>
        </w:rPr>
      </w:pPr>
      <w:r w:rsidRPr="00324180">
        <w:rPr>
          <w:rFonts w:ascii="Arial" w:hAnsi="Arial" w:cs="Arial"/>
          <w:sz w:val="20"/>
          <w:szCs w:val="22"/>
        </w:rPr>
        <w:t xml:space="preserve">Telefon </w:t>
      </w:r>
      <w:r w:rsidRPr="00324180">
        <w:rPr>
          <w:rFonts w:ascii="Arial" w:hAnsi="Arial" w:cs="Arial"/>
          <w:sz w:val="20"/>
          <w:szCs w:val="22"/>
        </w:rPr>
        <w:tab/>
      </w:r>
      <w:r w:rsidRPr="00324180">
        <w:rPr>
          <w:rFonts w:ascii="Arial" w:hAnsi="Arial" w:cs="Arial"/>
          <w:sz w:val="20"/>
          <w:szCs w:val="22"/>
        </w:rPr>
        <w:tab/>
        <w:t>…………………………………………….</w:t>
      </w:r>
    </w:p>
    <w:p w:rsidR="00324180" w:rsidRPr="00324180" w:rsidRDefault="00324180" w:rsidP="00324180">
      <w:pPr>
        <w:pStyle w:val="Tekstpodstawowy3"/>
        <w:tabs>
          <w:tab w:val="left" w:pos="2520"/>
        </w:tabs>
        <w:spacing w:line="360" w:lineRule="auto"/>
        <w:jc w:val="both"/>
        <w:rPr>
          <w:rFonts w:ascii="Arial" w:hAnsi="Arial" w:cs="Arial"/>
          <w:sz w:val="20"/>
          <w:szCs w:val="22"/>
        </w:rPr>
      </w:pPr>
      <w:r w:rsidRPr="00324180">
        <w:rPr>
          <w:rFonts w:ascii="Arial" w:hAnsi="Arial" w:cs="Arial"/>
          <w:sz w:val="20"/>
          <w:szCs w:val="22"/>
        </w:rPr>
        <w:t xml:space="preserve">fax </w:t>
      </w:r>
      <w:r w:rsidRPr="00324180">
        <w:rPr>
          <w:rFonts w:ascii="Arial" w:hAnsi="Arial" w:cs="Arial"/>
          <w:sz w:val="20"/>
          <w:szCs w:val="22"/>
        </w:rPr>
        <w:tab/>
        <w:t>…………………………………………….</w:t>
      </w:r>
    </w:p>
    <w:p w:rsidR="00324180" w:rsidRPr="00324180" w:rsidRDefault="00324180" w:rsidP="00324180">
      <w:pPr>
        <w:pStyle w:val="Tekstpodstawowy3"/>
        <w:tabs>
          <w:tab w:val="left" w:pos="2520"/>
        </w:tabs>
        <w:spacing w:line="360" w:lineRule="auto"/>
        <w:rPr>
          <w:rFonts w:ascii="Arial" w:hAnsi="Arial" w:cs="Arial"/>
          <w:sz w:val="20"/>
          <w:szCs w:val="22"/>
        </w:rPr>
      </w:pPr>
      <w:r w:rsidRPr="00324180">
        <w:rPr>
          <w:rFonts w:ascii="Arial" w:hAnsi="Arial" w:cs="Arial"/>
          <w:sz w:val="20"/>
          <w:szCs w:val="22"/>
        </w:rPr>
        <w:t>e-mail</w:t>
      </w:r>
      <w:r w:rsidRPr="00324180">
        <w:rPr>
          <w:rFonts w:ascii="Arial" w:hAnsi="Arial" w:cs="Arial"/>
          <w:sz w:val="20"/>
          <w:szCs w:val="22"/>
        </w:rPr>
        <w:tab/>
        <w:t>…………………………………………….</w:t>
      </w:r>
    </w:p>
    <w:p w:rsidR="00324180" w:rsidRPr="00324180" w:rsidRDefault="00324180" w:rsidP="00324180">
      <w:pPr>
        <w:pStyle w:val="Tekstpodstawowy3"/>
        <w:tabs>
          <w:tab w:val="left" w:pos="2520"/>
        </w:tabs>
        <w:spacing w:line="360" w:lineRule="auto"/>
        <w:jc w:val="both"/>
        <w:rPr>
          <w:rFonts w:ascii="Arial" w:hAnsi="Arial" w:cs="Arial"/>
          <w:sz w:val="20"/>
          <w:szCs w:val="22"/>
        </w:rPr>
      </w:pPr>
      <w:r w:rsidRPr="00324180">
        <w:rPr>
          <w:rFonts w:ascii="Arial" w:hAnsi="Arial" w:cs="Arial"/>
          <w:sz w:val="20"/>
          <w:szCs w:val="22"/>
        </w:rPr>
        <w:t xml:space="preserve">NIP </w:t>
      </w:r>
      <w:r w:rsidRPr="00324180">
        <w:rPr>
          <w:rFonts w:ascii="Arial" w:hAnsi="Arial" w:cs="Arial"/>
          <w:sz w:val="20"/>
          <w:szCs w:val="22"/>
        </w:rPr>
        <w:tab/>
        <w:t>…………………………………………….</w:t>
      </w:r>
    </w:p>
    <w:p w:rsidR="00324180" w:rsidRDefault="00324180" w:rsidP="003E1253">
      <w:pPr>
        <w:pStyle w:val="Tekstpodstawowy3"/>
        <w:tabs>
          <w:tab w:val="left" w:pos="1701"/>
          <w:tab w:val="left" w:pos="2520"/>
        </w:tabs>
        <w:spacing w:line="360" w:lineRule="auto"/>
        <w:jc w:val="both"/>
        <w:rPr>
          <w:rFonts w:ascii="Arial" w:hAnsi="Arial" w:cs="Arial"/>
          <w:sz w:val="20"/>
          <w:szCs w:val="22"/>
        </w:rPr>
      </w:pPr>
      <w:r w:rsidRPr="00324180">
        <w:rPr>
          <w:rFonts w:ascii="Arial" w:hAnsi="Arial" w:cs="Arial"/>
          <w:sz w:val="20"/>
          <w:szCs w:val="22"/>
        </w:rPr>
        <w:t xml:space="preserve">REGON </w:t>
      </w:r>
      <w:r w:rsidRPr="00324180">
        <w:rPr>
          <w:rFonts w:ascii="Arial" w:hAnsi="Arial" w:cs="Arial"/>
          <w:sz w:val="20"/>
          <w:szCs w:val="22"/>
        </w:rPr>
        <w:tab/>
      </w:r>
      <w:r w:rsidRPr="00324180">
        <w:rPr>
          <w:rFonts w:ascii="Arial" w:hAnsi="Arial" w:cs="Arial"/>
          <w:sz w:val="20"/>
          <w:szCs w:val="22"/>
        </w:rPr>
        <w:tab/>
        <w:t>…………………………………………….</w:t>
      </w:r>
    </w:p>
    <w:p w:rsidR="00324180" w:rsidRPr="00B57596" w:rsidRDefault="00324180" w:rsidP="003E1253">
      <w:pPr>
        <w:pStyle w:val="Tekstpodstawowy3"/>
        <w:spacing w:before="240"/>
        <w:jc w:val="both"/>
        <w:rPr>
          <w:rFonts w:ascii="Arial" w:hAnsi="Arial" w:cs="Arial"/>
          <w:sz w:val="20"/>
          <w:szCs w:val="22"/>
        </w:rPr>
      </w:pPr>
      <w:r w:rsidRPr="00B57596">
        <w:rPr>
          <w:rFonts w:ascii="Arial" w:hAnsi="Arial" w:cs="Arial"/>
          <w:sz w:val="20"/>
          <w:szCs w:val="22"/>
        </w:rPr>
        <w:t>Wycena poszczególnych procesów/zakresów dostaw:</w:t>
      </w:r>
    </w:p>
    <w:tbl>
      <w:tblPr>
        <w:tblW w:w="8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1842"/>
        <w:gridCol w:w="1940"/>
      </w:tblGrid>
      <w:tr w:rsidR="00324180" w:rsidRPr="00B57596" w:rsidTr="008B2EC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24180" w:rsidRPr="00B57596" w:rsidRDefault="00324180" w:rsidP="008B2EC0">
            <w:pPr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B57596">
              <w:rPr>
                <w:rFonts w:ascii="Arial" w:hAnsi="Arial" w:cs="Arial"/>
                <w:b/>
                <w:sz w:val="20"/>
              </w:rPr>
              <w:t>Przedmiot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24180" w:rsidRPr="00B57596" w:rsidRDefault="00324180" w:rsidP="008B2EC0">
            <w:pPr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B57596">
              <w:rPr>
                <w:rFonts w:ascii="Arial" w:hAnsi="Arial" w:cs="Arial"/>
                <w:b/>
                <w:sz w:val="20"/>
              </w:rPr>
              <w:t>Kwota netto [PLN] / […]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24180" w:rsidRPr="00B57596" w:rsidRDefault="00324180" w:rsidP="008B2EC0">
            <w:pPr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B57596">
              <w:rPr>
                <w:rFonts w:ascii="Arial" w:hAnsi="Arial" w:cs="Arial"/>
                <w:b/>
                <w:sz w:val="20"/>
              </w:rPr>
              <w:t>Kwota brutto [PLN] / […]</w:t>
            </w:r>
          </w:p>
        </w:tc>
      </w:tr>
      <w:tr w:rsidR="00324180" w:rsidRPr="00B57596" w:rsidTr="008B2EC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180" w:rsidRPr="00B57596" w:rsidRDefault="00324180" w:rsidP="008B2EC0">
            <w:pPr>
              <w:tabs>
                <w:tab w:val="left" w:pos="924"/>
              </w:tabs>
              <w:spacing w:after="120"/>
              <w:rPr>
                <w:rFonts w:ascii="Arial" w:hAnsi="Arial" w:cs="Arial"/>
                <w:sz w:val="20"/>
              </w:rPr>
            </w:pPr>
            <w:r w:rsidRPr="00B57596">
              <w:rPr>
                <w:rFonts w:ascii="Arial" w:hAnsi="Arial" w:cs="Arial"/>
                <w:sz w:val="20"/>
              </w:rPr>
              <w:t>Cena za 1 tonę rozładowanego w</w:t>
            </w:r>
            <w:r>
              <w:rPr>
                <w:rFonts w:ascii="Arial" w:hAnsi="Arial" w:cs="Arial"/>
                <w:sz w:val="20"/>
              </w:rPr>
              <w:t xml:space="preserve">ęgla z doczyszczeniem wagonów, </w:t>
            </w:r>
            <w:r w:rsidRPr="00B57596">
              <w:rPr>
                <w:rFonts w:ascii="Arial" w:hAnsi="Arial" w:cs="Arial"/>
                <w:sz w:val="20"/>
              </w:rPr>
              <w:t>p</w:t>
            </w:r>
            <w:r>
              <w:rPr>
                <w:rFonts w:ascii="Arial" w:hAnsi="Arial" w:cs="Arial"/>
                <w:sz w:val="20"/>
              </w:rPr>
              <w:t>osprzątaniem usypu oraz innych nieczystości na torowisku bocznicy</w:t>
            </w:r>
            <w:r w:rsidRPr="00B57596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80" w:rsidRPr="00B57596" w:rsidRDefault="00324180" w:rsidP="008B2EC0">
            <w:pPr>
              <w:spacing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80" w:rsidRPr="00B57596" w:rsidRDefault="00324180" w:rsidP="008B2EC0">
            <w:pPr>
              <w:spacing w:after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324180" w:rsidRPr="00B57596" w:rsidTr="008B2EC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180" w:rsidRPr="00B57596" w:rsidRDefault="00324180" w:rsidP="008B2EC0">
            <w:pPr>
              <w:tabs>
                <w:tab w:val="left" w:pos="924"/>
              </w:tabs>
              <w:spacing w:after="120"/>
              <w:rPr>
                <w:rFonts w:ascii="Arial" w:hAnsi="Arial" w:cs="Arial"/>
                <w:b/>
                <w:sz w:val="20"/>
              </w:rPr>
            </w:pPr>
            <w:r w:rsidRPr="00B57596">
              <w:rPr>
                <w:rFonts w:ascii="Arial" w:hAnsi="Arial" w:cs="Arial"/>
                <w:b/>
                <w:sz w:val="20"/>
              </w:rPr>
              <w:t>Całkowi</w:t>
            </w:r>
            <w:r>
              <w:rPr>
                <w:rFonts w:ascii="Arial" w:hAnsi="Arial" w:cs="Arial"/>
                <w:b/>
                <w:sz w:val="20"/>
              </w:rPr>
              <w:t>te wynagrodzenie ryczałtowe za 35 </w:t>
            </w:r>
            <w:r w:rsidRPr="00B57596">
              <w:rPr>
                <w:rFonts w:ascii="Arial" w:hAnsi="Arial" w:cs="Arial"/>
                <w:b/>
                <w:sz w:val="20"/>
              </w:rPr>
              <w:t>000</w:t>
            </w:r>
            <w:r>
              <w:rPr>
                <w:rFonts w:ascii="Arial" w:hAnsi="Arial" w:cs="Arial"/>
                <w:b/>
                <w:sz w:val="20"/>
              </w:rPr>
              <w:t>,00</w:t>
            </w:r>
            <w:r w:rsidRPr="00B57596">
              <w:rPr>
                <w:rFonts w:ascii="Arial" w:hAnsi="Arial" w:cs="Arial"/>
                <w:b/>
                <w:sz w:val="20"/>
              </w:rPr>
              <w:t xml:space="preserve"> ton </w:t>
            </w:r>
            <w:r w:rsidRPr="00324180">
              <w:rPr>
                <w:rFonts w:ascii="Arial" w:hAnsi="Arial" w:cs="Arial"/>
                <w:b/>
                <w:sz w:val="20"/>
              </w:rPr>
              <w:t xml:space="preserve">rozładowanego </w:t>
            </w:r>
            <w:r>
              <w:rPr>
                <w:rFonts w:ascii="Arial" w:hAnsi="Arial" w:cs="Arial"/>
                <w:b/>
                <w:sz w:val="20"/>
              </w:rPr>
              <w:t>węgla z doczyszczeniem wagonów,</w:t>
            </w:r>
            <w:r w:rsidRPr="00324180">
              <w:rPr>
                <w:rFonts w:ascii="Arial" w:hAnsi="Arial" w:cs="Arial"/>
                <w:b/>
                <w:sz w:val="20"/>
              </w:rPr>
              <w:t xml:space="preserve"> posprzątaniem usypu oraz nieczystości na torowisku bocznicy.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80" w:rsidRPr="00B57596" w:rsidRDefault="00324180" w:rsidP="008B2EC0">
            <w:pPr>
              <w:spacing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80" w:rsidRPr="00B57596" w:rsidRDefault="00324180" w:rsidP="008B2EC0">
            <w:pPr>
              <w:spacing w:after="120"/>
              <w:jc w:val="right"/>
              <w:rPr>
                <w:rFonts w:ascii="Arial" w:hAnsi="Arial" w:cs="Arial"/>
                <w:sz w:val="20"/>
              </w:rPr>
            </w:pPr>
          </w:p>
        </w:tc>
      </w:tr>
    </w:tbl>
    <w:p w:rsidR="00324180" w:rsidRPr="00B57596" w:rsidRDefault="00324180" w:rsidP="00324180">
      <w:pPr>
        <w:pStyle w:val="Akapitzlist"/>
        <w:shd w:val="clear" w:color="auto" w:fill="FFFFFF"/>
        <w:tabs>
          <w:tab w:val="left" w:pos="426"/>
        </w:tabs>
        <w:spacing w:after="120" w:line="276" w:lineRule="auto"/>
        <w:ind w:left="0"/>
        <w:contextualSpacing w:val="0"/>
        <w:jc w:val="both"/>
        <w:rPr>
          <w:rFonts w:ascii="Arial" w:hAnsi="Arial" w:cs="Arial"/>
          <w:b/>
          <w:sz w:val="20"/>
          <w:szCs w:val="22"/>
        </w:rPr>
      </w:pPr>
    </w:p>
    <w:p w:rsidR="00324180" w:rsidRPr="003E1253" w:rsidRDefault="00324180" w:rsidP="003E1253">
      <w:pPr>
        <w:pStyle w:val="Akapitzlist"/>
        <w:shd w:val="clear" w:color="auto" w:fill="FFFFFF"/>
        <w:tabs>
          <w:tab w:val="left" w:pos="426"/>
        </w:tabs>
        <w:spacing w:after="120" w:line="276" w:lineRule="auto"/>
        <w:ind w:left="0"/>
        <w:contextualSpacing w:val="0"/>
        <w:jc w:val="both"/>
        <w:rPr>
          <w:sz w:val="22"/>
        </w:rPr>
      </w:pPr>
      <w:r w:rsidRPr="00B57596">
        <w:rPr>
          <w:rFonts w:ascii="Arial" w:hAnsi="Arial" w:cs="Arial"/>
          <w:b/>
          <w:sz w:val="20"/>
          <w:szCs w:val="22"/>
        </w:rPr>
        <w:t>Zobowiązuję się do wykonania przedmiotu postępowania na warunkach określonych</w:t>
      </w:r>
      <w:r w:rsidRPr="00B57596">
        <w:rPr>
          <w:rFonts w:ascii="Arial" w:hAnsi="Arial" w:cs="Arial"/>
          <w:b/>
          <w:sz w:val="20"/>
          <w:szCs w:val="22"/>
        </w:rPr>
        <w:br/>
        <w:t>w niniejszym Ogłoszeniu za wynagrodzeniem całkowitym ryczałtowym w kwocie …………………………...PLN/[…] (słownie złotych/………</w:t>
      </w:r>
      <w:r>
        <w:rPr>
          <w:rFonts w:ascii="Arial" w:hAnsi="Arial" w:cs="Arial"/>
          <w:b/>
          <w:sz w:val="20"/>
          <w:szCs w:val="22"/>
        </w:rPr>
        <w:t>……...</w:t>
      </w:r>
      <w:r w:rsidRPr="00B57596">
        <w:rPr>
          <w:rFonts w:ascii="Arial" w:hAnsi="Arial" w:cs="Arial"/>
          <w:b/>
          <w:sz w:val="20"/>
          <w:szCs w:val="22"/>
        </w:rPr>
        <w:t>….: …………….…………..….) netto.</w:t>
      </w:r>
    </w:p>
    <w:p w:rsidR="00324180" w:rsidRPr="00B57596" w:rsidRDefault="00324180" w:rsidP="003E1253">
      <w:pPr>
        <w:pStyle w:val="Akapitzlist"/>
        <w:shd w:val="clear" w:color="auto" w:fill="FFFFFF"/>
        <w:tabs>
          <w:tab w:val="left" w:pos="426"/>
        </w:tabs>
        <w:spacing w:before="240" w:after="120"/>
        <w:ind w:left="0"/>
        <w:contextualSpacing w:val="0"/>
        <w:rPr>
          <w:rFonts w:ascii="Arial" w:hAnsi="Arial" w:cs="Arial"/>
          <w:b/>
          <w:bCs/>
          <w:sz w:val="20"/>
          <w:szCs w:val="22"/>
        </w:rPr>
      </w:pPr>
      <w:r w:rsidRPr="00B57596">
        <w:rPr>
          <w:rFonts w:ascii="Arial" w:hAnsi="Arial" w:cs="Arial"/>
          <w:b/>
          <w:bCs/>
          <w:sz w:val="20"/>
          <w:szCs w:val="22"/>
        </w:rPr>
        <w:t>Proponowane przez Oferenta warunki gwarancji:</w:t>
      </w:r>
    </w:p>
    <w:p w:rsidR="00324180" w:rsidRPr="00B57596" w:rsidRDefault="00324180" w:rsidP="00324180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overflowPunct/>
        <w:spacing w:after="120"/>
        <w:ind w:left="284" w:hanging="284"/>
        <w:contextualSpacing w:val="0"/>
        <w:jc w:val="both"/>
        <w:textAlignment w:val="auto"/>
        <w:rPr>
          <w:rFonts w:ascii="Arial" w:hAnsi="Arial" w:cs="Arial"/>
          <w:bCs/>
          <w:sz w:val="20"/>
          <w:szCs w:val="22"/>
        </w:rPr>
      </w:pPr>
      <w:r w:rsidRPr="00B57596">
        <w:rPr>
          <w:rFonts w:ascii="Arial" w:hAnsi="Arial" w:cs="Arial"/>
          <w:bCs/>
          <w:sz w:val="20"/>
          <w:szCs w:val="22"/>
        </w:rPr>
        <w:t>Gwarancja na przedmiot postępowania zostanie udzielona na okres nie krótszy niż ……….  miesiące od daty podpisania końcowego protokołu odbioru przedmiotu postępowania.</w:t>
      </w:r>
    </w:p>
    <w:p w:rsidR="00324180" w:rsidRPr="00B57596" w:rsidRDefault="00324180" w:rsidP="00324180">
      <w:pPr>
        <w:numPr>
          <w:ilvl w:val="0"/>
          <w:numId w:val="2"/>
        </w:numPr>
        <w:overflowPunct/>
        <w:autoSpaceDE/>
        <w:autoSpaceDN/>
        <w:adjustRightInd/>
        <w:spacing w:after="120"/>
        <w:ind w:left="284" w:hanging="284"/>
        <w:jc w:val="both"/>
        <w:textAlignment w:val="auto"/>
        <w:rPr>
          <w:rFonts w:ascii="Arial" w:hAnsi="Arial" w:cs="Arial"/>
          <w:bCs/>
          <w:sz w:val="20"/>
        </w:rPr>
      </w:pPr>
      <w:r w:rsidRPr="00B57596">
        <w:rPr>
          <w:rFonts w:ascii="Arial" w:hAnsi="Arial" w:cs="Arial"/>
          <w:bCs/>
          <w:sz w:val="20"/>
        </w:rPr>
        <w:t>Usuwanie wad nastąpi  w czasie do ….. dnia roboczego.</w:t>
      </w:r>
    </w:p>
    <w:p w:rsidR="00324180" w:rsidRPr="00B57596" w:rsidRDefault="00324180" w:rsidP="00324180">
      <w:pPr>
        <w:numPr>
          <w:ilvl w:val="0"/>
          <w:numId w:val="2"/>
        </w:numPr>
        <w:overflowPunct/>
        <w:autoSpaceDE/>
        <w:autoSpaceDN/>
        <w:adjustRightInd/>
        <w:spacing w:after="120"/>
        <w:ind w:left="284" w:hanging="284"/>
        <w:jc w:val="both"/>
        <w:textAlignment w:val="auto"/>
        <w:rPr>
          <w:rFonts w:ascii="Arial" w:hAnsi="Arial" w:cs="Arial"/>
          <w:bCs/>
          <w:sz w:val="20"/>
        </w:rPr>
      </w:pPr>
      <w:r w:rsidRPr="00B57596">
        <w:rPr>
          <w:rFonts w:ascii="Arial" w:hAnsi="Arial" w:cs="Arial"/>
          <w:bCs/>
          <w:sz w:val="20"/>
        </w:rPr>
        <w:t>Gwarancja nie obejmuje:</w:t>
      </w:r>
    </w:p>
    <w:p w:rsidR="00324180" w:rsidRPr="00B57596" w:rsidRDefault="00324180" w:rsidP="00324180">
      <w:pPr>
        <w:pStyle w:val="Akapitzlist"/>
        <w:widowControl w:val="0"/>
        <w:numPr>
          <w:ilvl w:val="1"/>
          <w:numId w:val="2"/>
        </w:numPr>
        <w:overflowPunct/>
        <w:spacing w:after="120"/>
        <w:ind w:left="284" w:hanging="284"/>
        <w:contextualSpacing w:val="0"/>
        <w:jc w:val="both"/>
        <w:textAlignment w:val="auto"/>
        <w:rPr>
          <w:rFonts w:ascii="Arial" w:hAnsi="Arial" w:cs="Arial"/>
          <w:bCs/>
          <w:sz w:val="20"/>
          <w:szCs w:val="22"/>
        </w:rPr>
      </w:pPr>
      <w:r w:rsidRPr="00B57596">
        <w:rPr>
          <w:rFonts w:ascii="Arial" w:hAnsi="Arial" w:cs="Arial"/>
          <w:bCs/>
          <w:sz w:val="20"/>
          <w:szCs w:val="22"/>
        </w:rPr>
        <w:t>….</w:t>
      </w:r>
    </w:p>
    <w:p w:rsidR="00324180" w:rsidRPr="003E1253" w:rsidRDefault="00324180" w:rsidP="003E1253">
      <w:pPr>
        <w:numPr>
          <w:ilvl w:val="1"/>
          <w:numId w:val="2"/>
        </w:numPr>
        <w:overflowPunct/>
        <w:autoSpaceDE/>
        <w:autoSpaceDN/>
        <w:adjustRightInd/>
        <w:spacing w:after="120"/>
        <w:ind w:left="284" w:hanging="284"/>
        <w:jc w:val="both"/>
        <w:textAlignment w:val="auto"/>
        <w:rPr>
          <w:rFonts w:ascii="Arial" w:hAnsi="Arial" w:cs="Arial"/>
          <w:bCs/>
          <w:sz w:val="20"/>
        </w:rPr>
      </w:pPr>
      <w:r w:rsidRPr="00B57596">
        <w:rPr>
          <w:rFonts w:ascii="Arial" w:hAnsi="Arial" w:cs="Arial"/>
          <w:bCs/>
          <w:sz w:val="20"/>
        </w:rPr>
        <w:t>….</w:t>
      </w:r>
      <w:r w:rsidRPr="003E1253">
        <w:rPr>
          <w:rFonts w:ascii="Arial" w:hAnsi="Arial" w:cs="Arial"/>
          <w:sz w:val="20"/>
          <w:szCs w:val="22"/>
        </w:rPr>
        <w:tab/>
      </w:r>
    </w:p>
    <w:p w:rsidR="00324180" w:rsidRDefault="00324180" w:rsidP="00324180">
      <w:pPr>
        <w:pStyle w:val="Tekstpodstawowy3"/>
        <w:tabs>
          <w:tab w:val="left" w:pos="5529"/>
        </w:tabs>
        <w:jc w:val="center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</w:r>
      <w:r w:rsidR="003E1253">
        <w:rPr>
          <w:rFonts w:ascii="Arial" w:hAnsi="Arial" w:cs="Arial"/>
          <w:sz w:val="20"/>
          <w:szCs w:val="22"/>
        </w:rPr>
        <w:tab/>
      </w:r>
      <w:r w:rsidRPr="00B57596">
        <w:rPr>
          <w:rFonts w:ascii="Arial" w:hAnsi="Arial" w:cs="Arial"/>
          <w:sz w:val="20"/>
          <w:szCs w:val="22"/>
        </w:rPr>
        <w:t>Podpis osoby/osób uprawnionych</w:t>
      </w:r>
    </w:p>
    <w:p w:rsidR="00324180" w:rsidRDefault="00324180" w:rsidP="00324180">
      <w:pPr>
        <w:pStyle w:val="Tekstpodstawowy3"/>
        <w:tabs>
          <w:tab w:val="left" w:pos="5529"/>
        </w:tabs>
        <w:jc w:val="center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</w:r>
      <w:r w:rsidR="003E1253">
        <w:rPr>
          <w:rFonts w:ascii="Arial" w:hAnsi="Arial" w:cs="Arial"/>
          <w:sz w:val="20"/>
          <w:szCs w:val="22"/>
        </w:rPr>
        <w:tab/>
      </w:r>
      <w:r w:rsidRPr="00B57596">
        <w:rPr>
          <w:rFonts w:ascii="Arial" w:hAnsi="Arial" w:cs="Arial"/>
          <w:sz w:val="20"/>
          <w:szCs w:val="22"/>
        </w:rPr>
        <w:t>do reprezentowania Oferenta</w:t>
      </w:r>
    </w:p>
    <w:p w:rsidR="00324180" w:rsidRDefault="00324180" w:rsidP="003E1253">
      <w:pPr>
        <w:pStyle w:val="Tekstpodstawowy3"/>
        <w:rPr>
          <w:rFonts w:ascii="Arial" w:hAnsi="Arial" w:cs="Arial"/>
          <w:sz w:val="20"/>
          <w:szCs w:val="22"/>
        </w:rPr>
      </w:pPr>
    </w:p>
    <w:p w:rsidR="000904DC" w:rsidRPr="003E1253" w:rsidRDefault="003E1253" w:rsidP="003E1253">
      <w:pPr>
        <w:pStyle w:val="Tekstpodstawowy3"/>
        <w:ind w:left="4956" w:firstLine="708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      ………….………………………</w:t>
      </w:r>
    </w:p>
    <w:sectPr w:rsidR="000904DC" w:rsidRPr="003E1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756F0"/>
    <w:multiLevelType w:val="multilevel"/>
    <w:tmpl w:val="C2F6CE7C"/>
    <w:styleLink w:val="Styl1"/>
    <w:lvl w:ilvl="0">
      <w:start w:val="1"/>
      <w:numFmt w:val="upperRoman"/>
      <w:suff w:val="space"/>
      <w:lvlText w:val="%1."/>
      <w:lvlJc w:val="left"/>
      <w:pPr>
        <w:ind w:left="340" w:hanging="340"/>
      </w:pPr>
      <w:rPr>
        <w:rFonts w:ascii="Arial" w:hAnsi="Arial" w:hint="default"/>
        <w:sz w:val="24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ascii="Arial" w:hAnsi="Arial" w:hint="default"/>
        <w:b/>
        <w:sz w:val="24"/>
      </w:rPr>
    </w:lvl>
    <w:lvl w:ilvl="2">
      <w:start w:val="1"/>
      <w:numFmt w:val="bullet"/>
      <w:lvlText w:val=""/>
      <w:lvlJc w:val="left"/>
      <w:pPr>
        <w:ind w:left="964" w:hanging="284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">
    <w:nsid w:val="5343006A"/>
    <w:multiLevelType w:val="hybridMultilevel"/>
    <w:tmpl w:val="57FCBDFC"/>
    <w:lvl w:ilvl="0" w:tplc="DC34360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821AA376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5D0"/>
    <w:rsid w:val="000904DC"/>
    <w:rsid w:val="00324180"/>
    <w:rsid w:val="003E1253"/>
    <w:rsid w:val="004475D0"/>
    <w:rsid w:val="007212FC"/>
    <w:rsid w:val="00F3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418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uiPriority w:val="99"/>
    <w:rsid w:val="00F37CEF"/>
    <w:pPr>
      <w:numPr>
        <w:numId w:val="1"/>
      </w:numPr>
    </w:pPr>
  </w:style>
  <w:style w:type="paragraph" w:styleId="Akapitzlist">
    <w:name w:val="List Paragraph"/>
    <w:basedOn w:val="Normalny"/>
    <w:link w:val="AkapitzlistZnak"/>
    <w:uiPriority w:val="34"/>
    <w:qFormat/>
    <w:rsid w:val="00324180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324180"/>
    <w:pPr>
      <w:overflowPunct/>
      <w:autoSpaceDE/>
      <w:autoSpaceDN/>
      <w:adjustRightInd/>
      <w:spacing w:after="120"/>
      <w:textAlignment w:val="auto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24180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324180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418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uiPriority w:val="99"/>
    <w:rsid w:val="00F37CEF"/>
    <w:pPr>
      <w:numPr>
        <w:numId w:val="1"/>
      </w:numPr>
    </w:pPr>
  </w:style>
  <w:style w:type="paragraph" w:styleId="Akapitzlist">
    <w:name w:val="List Paragraph"/>
    <w:basedOn w:val="Normalny"/>
    <w:link w:val="AkapitzlistZnak"/>
    <w:uiPriority w:val="34"/>
    <w:qFormat/>
    <w:rsid w:val="00324180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324180"/>
    <w:pPr>
      <w:overflowPunct/>
      <w:autoSpaceDE/>
      <w:autoSpaceDN/>
      <w:adjustRightInd/>
      <w:spacing w:after="120"/>
      <w:textAlignment w:val="auto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24180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324180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244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Siewak</dc:creator>
  <cp:keywords/>
  <dc:description/>
  <cp:lastModifiedBy>Cezary Siewak</cp:lastModifiedBy>
  <cp:revision>4</cp:revision>
  <dcterms:created xsi:type="dcterms:W3CDTF">2025-01-22T08:49:00Z</dcterms:created>
  <dcterms:modified xsi:type="dcterms:W3CDTF">2025-01-22T11:31:00Z</dcterms:modified>
</cp:coreProperties>
</file>