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2F" w:rsidRDefault="004F283C" w:rsidP="00A5132F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>
        <w:rPr>
          <w:rStyle w:val="FontStyle17"/>
          <w:rFonts w:ascii="Arial" w:hAnsi="Arial" w:cs="Arial"/>
        </w:rPr>
        <w:t>Aukcja</w:t>
      </w:r>
      <w:r w:rsidR="00A5132F" w:rsidRPr="00A00119">
        <w:rPr>
          <w:rStyle w:val="FontStyle17"/>
          <w:rFonts w:ascii="Arial" w:hAnsi="Arial" w:cs="Arial"/>
        </w:rPr>
        <w:t xml:space="preserve"> (licytacja) w dniu</w:t>
      </w:r>
      <w:r w:rsidR="007646E2">
        <w:rPr>
          <w:rStyle w:val="FontStyle17"/>
          <w:rFonts w:ascii="Arial" w:hAnsi="Arial" w:cs="Arial"/>
        </w:rPr>
        <w:t xml:space="preserve"> </w:t>
      </w:r>
      <w:r w:rsidR="001E27D5">
        <w:rPr>
          <w:rStyle w:val="FontStyle17"/>
          <w:rFonts w:ascii="Arial" w:hAnsi="Arial" w:cs="Arial"/>
        </w:rPr>
        <w:t>28 maja</w:t>
      </w:r>
      <w:r w:rsidR="001B3BDF">
        <w:rPr>
          <w:rStyle w:val="FontStyle17"/>
          <w:rFonts w:ascii="Arial" w:hAnsi="Arial" w:cs="Arial"/>
        </w:rPr>
        <w:t xml:space="preserve"> </w:t>
      </w:r>
      <w:r w:rsidR="007646E2">
        <w:rPr>
          <w:rStyle w:val="FontStyle17"/>
          <w:rFonts w:ascii="Arial" w:hAnsi="Arial" w:cs="Arial"/>
        </w:rPr>
        <w:t>202</w:t>
      </w:r>
      <w:r w:rsidR="00E66C0A">
        <w:rPr>
          <w:rStyle w:val="FontStyle17"/>
          <w:rFonts w:ascii="Arial" w:hAnsi="Arial" w:cs="Arial"/>
        </w:rPr>
        <w:t>6</w:t>
      </w:r>
      <w:r w:rsidR="00A5132F" w:rsidRPr="00A00119">
        <w:rPr>
          <w:rStyle w:val="FontStyle17"/>
          <w:rFonts w:ascii="Arial" w:hAnsi="Arial" w:cs="Arial"/>
        </w:rPr>
        <w:t xml:space="preserve"> r. na </w:t>
      </w:r>
      <w:r w:rsidR="00861F69">
        <w:rPr>
          <w:rStyle w:val="FontStyle17"/>
          <w:rFonts w:ascii="Arial" w:hAnsi="Arial" w:cs="Arial"/>
        </w:rPr>
        <w:t>s</w:t>
      </w:r>
      <w:r w:rsidR="00962F4E">
        <w:rPr>
          <w:rStyle w:val="FontStyle17"/>
          <w:rFonts w:ascii="Arial" w:hAnsi="Arial" w:cs="Arial"/>
        </w:rPr>
        <w:t>przedaż nieruchomości położon</w:t>
      </w:r>
      <w:r w:rsidR="007646E2">
        <w:rPr>
          <w:rStyle w:val="FontStyle17"/>
          <w:rFonts w:ascii="Arial" w:hAnsi="Arial" w:cs="Arial"/>
        </w:rPr>
        <w:t>ej</w:t>
      </w:r>
      <w:r w:rsidR="00A5132F" w:rsidRPr="00A00119">
        <w:rPr>
          <w:rStyle w:val="FontStyle17"/>
          <w:rFonts w:ascii="Arial" w:hAnsi="Arial" w:cs="Arial"/>
        </w:rPr>
        <w:t xml:space="preserve"> </w:t>
      </w:r>
      <w:r w:rsidR="00597A49">
        <w:rPr>
          <w:rStyle w:val="FontStyle17"/>
          <w:rFonts w:ascii="Arial" w:hAnsi="Arial" w:cs="Arial"/>
        </w:rPr>
        <w:br/>
      </w:r>
      <w:r w:rsidR="00A5132F">
        <w:rPr>
          <w:rStyle w:val="FontStyle17"/>
          <w:rFonts w:ascii="Arial" w:hAnsi="Arial" w:cs="Arial"/>
        </w:rPr>
        <w:t>w Gryficach</w:t>
      </w:r>
      <w:r w:rsidR="00A5132F" w:rsidRPr="00A00119">
        <w:rPr>
          <w:rStyle w:val="FontStyle17"/>
          <w:rFonts w:ascii="Arial" w:hAnsi="Arial" w:cs="Arial"/>
        </w:rPr>
        <w:t xml:space="preserve">, woj. </w:t>
      </w:r>
      <w:r w:rsidR="00A5132F">
        <w:rPr>
          <w:rStyle w:val="FontStyle17"/>
          <w:rFonts w:ascii="Arial" w:hAnsi="Arial" w:cs="Arial"/>
        </w:rPr>
        <w:t>zach</w:t>
      </w:r>
      <w:r w:rsidR="00861F69">
        <w:rPr>
          <w:rStyle w:val="FontStyle17"/>
          <w:rFonts w:ascii="Arial" w:hAnsi="Arial" w:cs="Arial"/>
        </w:rPr>
        <w:t>odniopomorskie – działka</w:t>
      </w:r>
      <w:r w:rsidR="005754D9">
        <w:rPr>
          <w:rStyle w:val="FontStyle17"/>
          <w:rFonts w:ascii="Arial" w:hAnsi="Arial" w:cs="Arial"/>
        </w:rPr>
        <w:t xml:space="preserve"> nr </w:t>
      </w:r>
      <w:r w:rsidR="002C0357">
        <w:rPr>
          <w:rStyle w:val="FontStyle17"/>
          <w:rFonts w:ascii="Arial" w:hAnsi="Arial" w:cs="Arial"/>
        </w:rPr>
        <w:t>1</w:t>
      </w:r>
      <w:r w:rsidR="005754D9">
        <w:rPr>
          <w:rStyle w:val="FontStyle17"/>
          <w:rFonts w:ascii="Arial" w:hAnsi="Arial" w:cs="Arial"/>
        </w:rPr>
        <w:t>12</w:t>
      </w:r>
      <w:r w:rsidR="008C6AB0">
        <w:rPr>
          <w:rStyle w:val="FontStyle17"/>
          <w:rFonts w:ascii="Arial" w:hAnsi="Arial" w:cs="Arial"/>
        </w:rPr>
        <w:t>/9</w:t>
      </w:r>
      <w:r w:rsidR="00A5132F">
        <w:rPr>
          <w:rStyle w:val="FontStyle17"/>
          <w:rFonts w:ascii="Arial" w:hAnsi="Arial" w:cs="Arial"/>
        </w:rPr>
        <w:t xml:space="preserve"> o pow. </w:t>
      </w:r>
      <w:r w:rsidR="008C6AB0">
        <w:rPr>
          <w:rStyle w:val="FontStyle17"/>
          <w:rFonts w:ascii="Arial" w:hAnsi="Arial" w:cs="Arial"/>
        </w:rPr>
        <w:t>1,1719</w:t>
      </w:r>
      <w:r w:rsidR="00A5132F" w:rsidRPr="00A5132F">
        <w:rPr>
          <w:rStyle w:val="FontStyle17"/>
          <w:rFonts w:ascii="Arial" w:hAnsi="Arial" w:cs="Arial"/>
        </w:rPr>
        <w:t xml:space="preserve"> ha</w:t>
      </w:r>
      <w:r w:rsidR="007646E2">
        <w:rPr>
          <w:rStyle w:val="FontStyle17"/>
          <w:rFonts w:ascii="Arial" w:hAnsi="Arial" w:cs="Arial"/>
        </w:rPr>
        <w:t>.</w:t>
      </w:r>
    </w:p>
    <w:p w:rsidR="00A5132F" w:rsidRDefault="00A5132F" w:rsidP="00F60507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846071" w:rsidRPr="001F5387" w:rsidRDefault="00331ED4" w:rsidP="00F60507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>
        <w:rPr>
          <w:rStyle w:val="FontStyle17"/>
          <w:rFonts w:ascii="Arial" w:hAnsi="Arial" w:cs="Arial"/>
        </w:rPr>
        <w:t xml:space="preserve">Krajowa Grupa Spożywcza </w:t>
      </w:r>
      <w:r w:rsidR="00846071" w:rsidRPr="001F5387">
        <w:rPr>
          <w:rStyle w:val="FontStyle17"/>
          <w:rFonts w:ascii="Arial" w:hAnsi="Arial" w:cs="Arial"/>
        </w:rPr>
        <w:t xml:space="preserve">S.A. ogłasza </w:t>
      </w:r>
      <w:r w:rsidR="00D93BD4">
        <w:rPr>
          <w:rStyle w:val="FontStyle17"/>
          <w:rFonts w:ascii="Arial" w:hAnsi="Arial" w:cs="Arial"/>
        </w:rPr>
        <w:t>aukcję</w:t>
      </w:r>
      <w:r w:rsidR="00460069">
        <w:rPr>
          <w:rStyle w:val="FontStyle17"/>
          <w:rFonts w:ascii="Arial" w:hAnsi="Arial" w:cs="Arial"/>
        </w:rPr>
        <w:t xml:space="preserve"> (licytację)</w:t>
      </w:r>
      <w:r w:rsidR="00846071" w:rsidRPr="001F5387">
        <w:rPr>
          <w:rStyle w:val="FontStyle17"/>
          <w:rFonts w:ascii="Arial" w:hAnsi="Arial" w:cs="Arial"/>
        </w:rPr>
        <w:t xml:space="preserve"> na sprzedaż </w:t>
      </w:r>
      <w:r w:rsidR="00D31D35">
        <w:rPr>
          <w:rStyle w:val="FontStyle17"/>
          <w:rFonts w:ascii="Arial" w:hAnsi="Arial" w:cs="Arial"/>
        </w:rPr>
        <w:t xml:space="preserve">nieruchomości </w:t>
      </w:r>
      <w:r w:rsidR="00962F4E">
        <w:rPr>
          <w:rStyle w:val="FontStyle17"/>
          <w:rFonts w:ascii="Arial" w:hAnsi="Arial" w:cs="Arial"/>
        </w:rPr>
        <w:t>niezabudowanej</w:t>
      </w:r>
      <w:r w:rsidR="00601260">
        <w:rPr>
          <w:rStyle w:val="FontStyle17"/>
          <w:rFonts w:ascii="Arial" w:hAnsi="Arial" w:cs="Arial"/>
        </w:rPr>
        <w:t xml:space="preserve"> objęt</w:t>
      </w:r>
      <w:r w:rsidR="00962F4E">
        <w:rPr>
          <w:rStyle w:val="FontStyle17"/>
          <w:rFonts w:ascii="Arial" w:hAnsi="Arial" w:cs="Arial"/>
        </w:rPr>
        <w:t>ej</w:t>
      </w:r>
      <w:r w:rsidR="00601260">
        <w:rPr>
          <w:rStyle w:val="FontStyle17"/>
          <w:rFonts w:ascii="Arial" w:hAnsi="Arial" w:cs="Arial"/>
        </w:rPr>
        <w:t xml:space="preserve"> prawem użytkowania wieczystego </w:t>
      </w:r>
      <w:r w:rsidR="00962F4E">
        <w:rPr>
          <w:rStyle w:val="FontStyle17"/>
          <w:rFonts w:ascii="Arial" w:hAnsi="Arial" w:cs="Arial"/>
        </w:rPr>
        <w:t>położonej</w:t>
      </w:r>
      <w:r w:rsidR="00D31D35">
        <w:rPr>
          <w:rStyle w:val="FontStyle17"/>
          <w:rFonts w:ascii="Arial" w:hAnsi="Arial" w:cs="Arial"/>
        </w:rPr>
        <w:t xml:space="preserve"> w </w:t>
      </w:r>
      <w:r w:rsidR="00F25C9E">
        <w:rPr>
          <w:rStyle w:val="FontStyle17"/>
          <w:rFonts w:ascii="Arial" w:hAnsi="Arial" w:cs="Arial"/>
        </w:rPr>
        <w:t>Gryficach</w:t>
      </w:r>
      <w:r w:rsidR="00B32819">
        <w:rPr>
          <w:rStyle w:val="FontStyle17"/>
          <w:rFonts w:ascii="Arial" w:hAnsi="Arial" w:cs="Arial"/>
        </w:rPr>
        <w:t>, woj. zachodniopomorskie.</w:t>
      </w:r>
      <w:r w:rsidR="00A5132F">
        <w:rPr>
          <w:rStyle w:val="FontStyle17"/>
          <w:rFonts w:ascii="Arial" w:hAnsi="Arial" w:cs="Arial"/>
        </w:rPr>
        <w:t xml:space="preserve"> </w:t>
      </w:r>
    </w:p>
    <w:p w:rsidR="00846071" w:rsidRPr="001F5387" w:rsidRDefault="00D22B7B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CB016E" w:rsidRPr="001F5387" w:rsidRDefault="00CB016E" w:rsidP="00CB016E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>
        <w:rPr>
          <w:rFonts w:ascii="Arial" w:hAnsi="Arial" w:cs="Arial"/>
        </w:rPr>
        <w:t>au</w:t>
      </w:r>
      <w:r w:rsidR="00331ED4">
        <w:rPr>
          <w:rFonts w:ascii="Arial" w:hAnsi="Arial" w:cs="Arial"/>
        </w:rPr>
        <w:t>kcji jest Krajowa Grupa Spożywcza</w:t>
      </w:r>
      <w:r w:rsidRPr="001F5387">
        <w:rPr>
          <w:rFonts w:ascii="Arial" w:hAnsi="Arial" w:cs="Arial"/>
        </w:rPr>
        <w:t xml:space="preserve"> S.A. z siedzibą w Toruniu, ul.</w:t>
      </w:r>
      <w:r>
        <w:rPr>
          <w:rFonts w:ascii="Arial" w:hAnsi="Arial" w:cs="Arial"/>
        </w:rPr>
        <w:t> </w:t>
      </w:r>
      <w:r w:rsidRPr="001F5387">
        <w:rPr>
          <w:rFonts w:ascii="Arial" w:hAnsi="Arial" w:cs="Arial"/>
        </w:rPr>
        <w:t>Kraszewskiego 40, 87-100 Toruń, wpisana do Rejestru Przedsiębiorców prowadzonego przez Sąd Rejonowy w Toruniu VII Wydział Gospodarczy Krajowego Rejestru Sądowego pod numerem KRS: 0000084678, NIP</w:t>
      </w:r>
      <w:r>
        <w:rPr>
          <w:rFonts w:ascii="Arial" w:hAnsi="Arial" w:cs="Arial"/>
        </w:rPr>
        <w:t xml:space="preserve"> 956-10-40-510, </w:t>
      </w:r>
      <w:r w:rsidR="00597A49">
        <w:rPr>
          <w:rFonts w:ascii="Arial" w:hAnsi="Arial" w:cs="Arial"/>
        </w:rPr>
        <w:br/>
      </w:r>
      <w:r>
        <w:rPr>
          <w:rFonts w:ascii="Arial" w:hAnsi="Arial" w:cs="Arial"/>
        </w:rPr>
        <w:t>REGON 870363980</w:t>
      </w:r>
      <w:r>
        <w:rPr>
          <w:rFonts w:ascii="Arial" w:hAnsi="Arial" w:cs="Arial"/>
          <w:color w:val="000000"/>
          <w:shd w:val="clear" w:color="auto" w:fill="FFFFFF"/>
        </w:rPr>
        <w:t>, BDO: 000009141 (dalej: „Organizator Aukcji” lub „</w:t>
      </w:r>
      <w:r w:rsidR="00331ED4">
        <w:rPr>
          <w:rFonts w:ascii="Arial" w:hAnsi="Arial" w:cs="Arial"/>
          <w:color w:val="000000"/>
          <w:shd w:val="clear" w:color="auto" w:fill="FFFFFF"/>
        </w:rPr>
        <w:t>Spółka”). Krajowa Grupa Spożywcza</w:t>
      </w:r>
      <w:r>
        <w:rPr>
          <w:rFonts w:ascii="Arial" w:hAnsi="Arial" w:cs="Arial"/>
          <w:color w:val="000000"/>
          <w:shd w:val="clear" w:color="auto" w:fill="FFFFFF"/>
        </w:rPr>
        <w:t xml:space="preserve"> S.A. oświadcza, że posiada status dużego przedsiębiorcy w rozumieniu przepisów ustawy z dnia 8 marca 2013 r. </w:t>
      </w:r>
      <w:r w:rsidR="005F2AAD"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o przeciwdziałaniu nadmiernym opóźnieni</w:t>
      </w:r>
      <w:r w:rsidR="00331ED4">
        <w:rPr>
          <w:rFonts w:ascii="Arial" w:hAnsi="Arial" w:cs="Arial"/>
          <w:color w:val="000000"/>
          <w:shd w:val="clear" w:color="auto" w:fill="FFFFFF"/>
        </w:rPr>
        <w:t>om w transakcjach handlowych (</w:t>
      </w:r>
      <w:proofErr w:type="spellStart"/>
      <w:r w:rsidR="00331ED4">
        <w:rPr>
          <w:rFonts w:ascii="Arial" w:hAnsi="Arial" w:cs="Arial"/>
          <w:color w:val="000000"/>
          <w:shd w:val="clear" w:color="auto" w:fill="FFFFFF"/>
        </w:rPr>
        <w:t>t.</w:t>
      </w:r>
      <w:r>
        <w:rPr>
          <w:rFonts w:ascii="Arial" w:hAnsi="Arial" w:cs="Arial"/>
          <w:color w:val="000000"/>
          <w:shd w:val="clear" w:color="auto" w:fill="FFFFFF"/>
        </w:rPr>
        <w:t>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Dz.U. 2019.118 ze zmianami).</w:t>
      </w:r>
    </w:p>
    <w:p w:rsidR="00B32819" w:rsidRPr="00B32819" w:rsidRDefault="009962F7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846071" w:rsidRPr="00BD2314" w:rsidRDefault="00F37524" w:rsidP="00B32819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prawo </w:t>
      </w:r>
      <w:r w:rsidRPr="00F37524">
        <w:rPr>
          <w:rFonts w:ascii="Arial" w:hAnsi="Arial" w:cs="Arial"/>
        </w:rPr>
        <w:t xml:space="preserve">użytkowania wieczystego </w:t>
      </w:r>
      <w:r w:rsidR="007646E2">
        <w:rPr>
          <w:rFonts w:ascii="Arial" w:hAnsi="Arial" w:cs="Arial"/>
        </w:rPr>
        <w:t>nieruchomości niezabudowanej położonej</w:t>
      </w:r>
      <w:r w:rsidRPr="00F37524">
        <w:rPr>
          <w:rFonts w:ascii="Arial" w:hAnsi="Arial" w:cs="Arial"/>
        </w:rPr>
        <w:t xml:space="preserve"> </w:t>
      </w:r>
      <w:r w:rsidR="00597A49">
        <w:rPr>
          <w:rFonts w:ascii="Arial" w:hAnsi="Arial" w:cs="Arial"/>
        </w:rPr>
        <w:br/>
      </w:r>
      <w:r w:rsidRPr="00F37524">
        <w:rPr>
          <w:rFonts w:ascii="Arial" w:hAnsi="Arial" w:cs="Arial"/>
        </w:rPr>
        <w:t>w</w:t>
      </w:r>
      <w:r w:rsidR="0066634F">
        <w:rPr>
          <w:rFonts w:ascii="Arial" w:hAnsi="Arial" w:cs="Arial"/>
        </w:rPr>
        <w:t xml:space="preserve"> miejscowośc</w:t>
      </w:r>
      <w:r w:rsidR="005754D9">
        <w:rPr>
          <w:rFonts w:ascii="Arial" w:hAnsi="Arial" w:cs="Arial"/>
        </w:rPr>
        <w:t>i Gryfice obręb 0009 Gryfice - 9</w:t>
      </w:r>
      <w:r w:rsidRPr="00F37524">
        <w:rPr>
          <w:rFonts w:ascii="Arial" w:hAnsi="Arial" w:cs="Arial"/>
        </w:rPr>
        <w:t>, gmina Gryfice, powiat gryficki, województwo</w:t>
      </w:r>
      <w:r w:rsidR="005754D9">
        <w:rPr>
          <w:rFonts w:ascii="Arial" w:hAnsi="Arial" w:cs="Arial"/>
        </w:rPr>
        <w:t xml:space="preserve"> </w:t>
      </w:r>
      <w:r w:rsidR="007646E2">
        <w:rPr>
          <w:rFonts w:ascii="Arial" w:hAnsi="Arial" w:cs="Arial"/>
        </w:rPr>
        <w:t>zachodniopomorskie, obejmującej działkę</w:t>
      </w:r>
      <w:r w:rsidRPr="00F37524">
        <w:rPr>
          <w:rFonts w:ascii="Arial" w:hAnsi="Arial" w:cs="Arial"/>
        </w:rPr>
        <w:t xml:space="preserve"> oznac</w:t>
      </w:r>
      <w:r w:rsidR="007646E2">
        <w:rPr>
          <w:rFonts w:ascii="Arial" w:hAnsi="Arial" w:cs="Arial"/>
        </w:rPr>
        <w:t>zoną</w:t>
      </w:r>
      <w:r w:rsidR="005754D9">
        <w:rPr>
          <w:rFonts w:ascii="Arial" w:hAnsi="Arial" w:cs="Arial"/>
        </w:rPr>
        <w:t xml:space="preserve"> w ewidencji gruntów nr 1</w:t>
      </w:r>
      <w:r w:rsidR="002C0357">
        <w:rPr>
          <w:rFonts w:ascii="Arial" w:hAnsi="Arial" w:cs="Arial"/>
        </w:rPr>
        <w:t>1</w:t>
      </w:r>
      <w:r w:rsidR="005754D9">
        <w:rPr>
          <w:rFonts w:ascii="Arial" w:hAnsi="Arial" w:cs="Arial"/>
        </w:rPr>
        <w:t>2</w:t>
      </w:r>
      <w:r w:rsidR="008C6AB0">
        <w:rPr>
          <w:rFonts w:ascii="Arial" w:hAnsi="Arial" w:cs="Arial"/>
        </w:rPr>
        <w:t>/9 pow. 1,1719</w:t>
      </w:r>
      <w:r w:rsidRPr="00F37524">
        <w:rPr>
          <w:rFonts w:ascii="Arial" w:hAnsi="Arial" w:cs="Arial"/>
        </w:rPr>
        <w:t xml:space="preserve"> dla której w Sądzie Rejonowym w Gryficach V Wydział Ksiąg Wieczystych prowad</w:t>
      </w:r>
      <w:r w:rsidR="00C62E80">
        <w:rPr>
          <w:rFonts w:ascii="Arial" w:hAnsi="Arial" w:cs="Arial"/>
        </w:rPr>
        <w:t xml:space="preserve">zona jest księga wieczysta </w:t>
      </w:r>
      <w:r w:rsidR="00597A49">
        <w:rPr>
          <w:rFonts w:ascii="Arial" w:hAnsi="Arial" w:cs="Arial"/>
        </w:rPr>
        <w:t>nr</w:t>
      </w:r>
      <w:r w:rsidRPr="00F37524">
        <w:rPr>
          <w:rFonts w:ascii="Arial" w:hAnsi="Arial" w:cs="Arial"/>
        </w:rPr>
        <w:t xml:space="preserve"> </w:t>
      </w:r>
      <w:r w:rsidR="0066634F">
        <w:rPr>
          <w:rFonts w:ascii="Arial" w:hAnsi="Arial" w:cs="Arial"/>
        </w:rPr>
        <w:t>SZ1G/00013507/9.</w:t>
      </w:r>
    </w:p>
    <w:p w:rsidR="001F5387" w:rsidRPr="001F5387" w:rsidRDefault="00846071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</w:t>
      </w:r>
      <w:r w:rsidR="00F37524">
        <w:rPr>
          <w:rFonts w:ascii="Arial" w:hAnsi="Arial" w:cs="Arial"/>
        </w:rPr>
        <w:t>pić</w:t>
      </w:r>
      <w:r w:rsidR="00F37524">
        <w:rPr>
          <w:rFonts w:ascii="Arial" w:hAnsi="Arial" w:cs="Arial"/>
          <w:sz w:val="20"/>
          <w:szCs w:val="20"/>
        </w:rPr>
        <w:t>,</w:t>
      </w:r>
    </w:p>
    <w:p w:rsidR="00846071" w:rsidRPr="001F5387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286AC4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86AC4">
        <w:rPr>
          <w:rFonts w:ascii="Arial" w:hAnsi="Arial" w:cs="Arial"/>
        </w:rPr>
        <w:t>jednostki organizacyjne nieposiadające osobowości prawnej, którym ustawa przyznaje zdolność prawną.</w:t>
      </w:r>
      <w:r w:rsidR="00286AC4">
        <w:rPr>
          <w:rFonts w:ascii="Arial" w:hAnsi="Arial" w:cs="Arial"/>
        </w:rPr>
        <w:t xml:space="preserve"> </w:t>
      </w:r>
    </w:p>
    <w:p w:rsidR="00F60507" w:rsidRPr="00286AC4" w:rsidRDefault="00FA4F57" w:rsidP="00FA4F57">
      <w:pPr>
        <w:pStyle w:val="Akapitzlist"/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2314" w:rsidRPr="00286AC4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o rozdzielności majątkowej w oryginale lub kopii poświadczonej </w:t>
      </w:r>
      <w:r w:rsidR="00460069" w:rsidRPr="00286AC4">
        <w:rPr>
          <w:rFonts w:ascii="Arial" w:hAnsi="Arial" w:cs="Arial"/>
        </w:rPr>
        <w:t>notarialnie za zgodność z oryginałem</w:t>
      </w:r>
      <w:r w:rsidR="00BD2314" w:rsidRPr="00286AC4">
        <w:rPr>
          <w:rFonts w:ascii="Arial" w:hAnsi="Arial" w:cs="Arial"/>
        </w:rPr>
        <w:t>.</w:t>
      </w:r>
    </w:p>
    <w:p w:rsidR="00BD2314" w:rsidRPr="00F60507" w:rsidRDefault="00FA4F57" w:rsidP="00FA4F57">
      <w:p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 w:rsidR="00BD2314"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="00BD2314" w:rsidRPr="00BD2314">
        <w:rPr>
          <w:rFonts w:ascii="Arial" w:hAnsi="Arial" w:cs="Arial"/>
        </w:rPr>
        <w:t xml:space="preserve"> po spełnieniu warunków określonych w ustawie z dnia 24 marca 1920 r. o nabywaniu nieruchomości przez cudzoziemców (</w:t>
      </w:r>
      <w:proofErr w:type="spellStart"/>
      <w:r w:rsidR="00BD2314" w:rsidRPr="00BD2314">
        <w:rPr>
          <w:rFonts w:ascii="Arial" w:hAnsi="Arial" w:cs="Arial"/>
        </w:rPr>
        <w:t>t.j</w:t>
      </w:r>
      <w:proofErr w:type="spellEnd"/>
      <w:r w:rsidR="00BD2314" w:rsidRPr="00BD2314">
        <w:rPr>
          <w:rFonts w:ascii="Arial" w:hAnsi="Arial" w:cs="Arial"/>
        </w:rPr>
        <w:t>. Dz.U.2017.2278).</w:t>
      </w:r>
    </w:p>
    <w:p w:rsidR="002A73DD" w:rsidRDefault="002A73DD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</w:t>
      </w:r>
      <w:r w:rsidR="00597A49">
        <w:rPr>
          <w:rFonts w:ascii="Arial" w:hAnsi="Arial" w:cs="Arial"/>
        </w:rPr>
        <w:br/>
      </w:r>
      <w:r w:rsidRPr="002A73DD">
        <w:rPr>
          <w:rFonts w:ascii="Arial" w:hAnsi="Arial" w:cs="Arial"/>
        </w:rPr>
        <w:t xml:space="preserve">i 2.2.2. powyżej, </w:t>
      </w:r>
    </w:p>
    <w:p w:rsidR="002A73DD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w </w:t>
      </w:r>
      <w:r w:rsidR="00331ED4">
        <w:rPr>
          <w:rFonts w:ascii="Arial" w:hAnsi="Arial" w:cs="Arial"/>
          <w:bCs/>
        </w:rPr>
        <w:t>Krajowej Grupie Spożywczej</w:t>
      </w:r>
      <w:r w:rsidR="00286AC4">
        <w:rPr>
          <w:rFonts w:ascii="Arial" w:hAnsi="Arial" w:cs="Arial"/>
          <w:bCs/>
        </w:rPr>
        <w:t xml:space="preserve"> S.A. w miejscu prowadzenia działalności w Gryficach przy ul. Fabrycznej 2, w budynku administracyjnym </w:t>
      </w:r>
      <w:r w:rsidR="00090B64">
        <w:rPr>
          <w:rFonts w:ascii="Arial" w:hAnsi="Arial" w:cs="Arial"/>
          <w:bCs/>
        </w:rPr>
        <w:t xml:space="preserve">w dniu </w:t>
      </w:r>
      <w:r w:rsidR="001E27D5">
        <w:rPr>
          <w:rStyle w:val="FontStyle17"/>
          <w:rFonts w:ascii="Arial" w:hAnsi="Arial" w:cs="Arial"/>
        </w:rPr>
        <w:t>28 maja</w:t>
      </w:r>
      <w:r w:rsidR="001B3BDF">
        <w:rPr>
          <w:rStyle w:val="FontStyle17"/>
          <w:rFonts w:ascii="Arial" w:hAnsi="Arial" w:cs="Arial"/>
        </w:rPr>
        <w:t xml:space="preserve"> </w:t>
      </w:r>
      <w:r w:rsidR="00E66C0A">
        <w:rPr>
          <w:rFonts w:ascii="Arial" w:hAnsi="Arial" w:cs="Arial"/>
          <w:b/>
          <w:bCs/>
        </w:rPr>
        <w:t>2026</w:t>
      </w:r>
      <w:r w:rsidR="00FA4F57">
        <w:rPr>
          <w:rFonts w:ascii="Arial" w:hAnsi="Arial" w:cs="Arial"/>
          <w:b/>
          <w:bCs/>
        </w:rPr>
        <w:t xml:space="preserve"> </w:t>
      </w:r>
      <w:r w:rsidR="00F63355" w:rsidRPr="00331C84">
        <w:rPr>
          <w:rFonts w:ascii="Arial" w:hAnsi="Arial" w:cs="Arial"/>
          <w:b/>
          <w:bCs/>
        </w:rPr>
        <w:t>r.</w:t>
      </w:r>
      <w:r w:rsidR="00C43E4E" w:rsidRPr="00BD2314">
        <w:rPr>
          <w:rFonts w:ascii="Arial" w:hAnsi="Arial" w:cs="Arial"/>
          <w:bCs/>
        </w:rPr>
        <w:t xml:space="preserve"> </w:t>
      </w:r>
      <w:r w:rsidR="00F63355" w:rsidRPr="00BD2314">
        <w:rPr>
          <w:rFonts w:ascii="Arial" w:hAnsi="Arial" w:cs="Arial"/>
          <w:bCs/>
        </w:rPr>
        <w:t xml:space="preserve">o godzinie </w:t>
      </w:r>
      <w:r w:rsidR="008C6AB0" w:rsidRPr="005F2AAD">
        <w:rPr>
          <w:rFonts w:ascii="Arial" w:hAnsi="Arial" w:cs="Arial"/>
          <w:b/>
          <w:bCs/>
        </w:rPr>
        <w:t>13</w:t>
      </w:r>
      <w:r w:rsidR="00FA4F57" w:rsidRPr="005F2AAD">
        <w:rPr>
          <w:rFonts w:ascii="Arial" w:hAnsi="Arial" w:cs="Arial"/>
          <w:b/>
          <w:bCs/>
        </w:rPr>
        <w:t>:</w:t>
      </w:r>
      <w:r w:rsidR="008C6AB0" w:rsidRPr="005F2AAD">
        <w:rPr>
          <w:rFonts w:ascii="Arial" w:hAnsi="Arial" w:cs="Arial"/>
          <w:b/>
          <w:bCs/>
        </w:rPr>
        <w:t>0</w:t>
      </w:r>
      <w:r w:rsidR="00FA4F57" w:rsidRPr="005F2AAD">
        <w:rPr>
          <w:rFonts w:ascii="Arial" w:hAnsi="Arial" w:cs="Arial"/>
          <w:b/>
          <w:bCs/>
        </w:rPr>
        <w:t>0</w:t>
      </w:r>
      <w:r w:rsidR="00090B64">
        <w:rPr>
          <w:rFonts w:ascii="Arial" w:hAnsi="Arial" w:cs="Arial"/>
          <w:bCs/>
        </w:rPr>
        <w:t>.</w:t>
      </w:r>
    </w:p>
    <w:p w:rsidR="006A081A" w:rsidRPr="00BD2314" w:rsidRDefault="00F9291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w </w:t>
      </w:r>
      <w:r w:rsidR="00D9298A">
        <w:rPr>
          <w:rFonts w:ascii="Arial" w:hAnsi="Arial" w:cs="Arial"/>
        </w:rPr>
        <w:t>Gryficach</w:t>
      </w:r>
      <w:r w:rsidRPr="00BD2314">
        <w:rPr>
          <w:rFonts w:ascii="Arial" w:hAnsi="Arial" w:cs="Arial"/>
        </w:rPr>
        <w:t xml:space="preserve"> przy ul. </w:t>
      </w:r>
      <w:r w:rsidR="00D9298A">
        <w:rPr>
          <w:rFonts w:ascii="Arial" w:hAnsi="Arial" w:cs="Arial"/>
        </w:rPr>
        <w:t>Fabrycznej</w:t>
      </w:r>
      <w:r w:rsidRPr="00BD2314">
        <w:rPr>
          <w:rFonts w:ascii="Arial" w:hAnsi="Arial" w:cs="Arial"/>
        </w:rPr>
        <w:t xml:space="preserve"> w dni powszednie w godz. od </w:t>
      </w:r>
      <w:r w:rsidR="00D728FE">
        <w:rPr>
          <w:rFonts w:ascii="Arial" w:hAnsi="Arial" w:cs="Arial"/>
        </w:rPr>
        <w:t>10:00</w:t>
      </w:r>
      <w:r w:rsidRPr="00BD2314">
        <w:rPr>
          <w:rFonts w:ascii="Arial" w:hAnsi="Arial" w:cs="Arial"/>
        </w:rPr>
        <w:t xml:space="preserve"> do </w:t>
      </w:r>
      <w:r w:rsidR="00D728FE">
        <w:rPr>
          <w:rFonts w:ascii="Arial" w:hAnsi="Arial" w:cs="Arial"/>
        </w:rPr>
        <w:t xml:space="preserve">13:00 </w:t>
      </w:r>
      <w:r w:rsidRPr="00BD2314">
        <w:rPr>
          <w:rFonts w:ascii="Arial" w:hAnsi="Arial" w:cs="Arial"/>
        </w:rPr>
        <w:t xml:space="preserve">w okresie od dnia </w:t>
      </w:r>
      <w:r w:rsidR="0080704C">
        <w:rPr>
          <w:rFonts w:ascii="Arial" w:hAnsi="Arial" w:cs="Arial"/>
        </w:rPr>
        <w:t>opublikowania niniejszego ogłoszenia</w:t>
      </w:r>
      <w:r w:rsidRPr="00BD2314">
        <w:rPr>
          <w:rFonts w:ascii="Arial" w:hAnsi="Arial" w:cs="Arial"/>
        </w:rPr>
        <w:t xml:space="preserve"> 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01260" w:rsidRPr="00601260" w:rsidRDefault="00601260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601260">
        <w:rPr>
          <w:rFonts w:ascii="Arial" w:hAnsi="Arial" w:cs="Arial"/>
        </w:rPr>
        <w:t xml:space="preserve"> C</w:t>
      </w:r>
      <w:r w:rsidR="002F04BD" w:rsidRPr="00601260">
        <w:rPr>
          <w:rFonts w:ascii="Arial" w:hAnsi="Arial" w:cs="Arial"/>
        </w:rPr>
        <w:t xml:space="preserve">ena wywoławcza </w:t>
      </w:r>
      <w:r w:rsidR="00D728FE" w:rsidRPr="00601260">
        <w:rPr>
          <w:rFonts w:ascii="Arial" w:hAnsi="Arial" w:cs="Arial"/>
        </w:rPr>
        <w:t xml:space="preserve">nieruchomości </w:t>
      </w:r>
      <w:r w:rsidR="007646E2">
        <w:rPr>
          <w:rFonts w:ascii="Arial" w:hAnsi="Arial" w:cs="Arial"/>
        </w:rPr>
        <w:t>oznaczonej</w:t>
      </w:r>
      <w:r w:rsidR="0080704C">
        <w:rPr>
          <w:rFonts w:ascii="Arial" w:hAnsi="Arial" w:cs="Arial"/>
        </w:rPr>
        <w:t xml:space="preserve"> </w:t>
      </w:r>
      <w:r w:rsidR="0080704C" w:rsidRPr="0080704C">
        <w:rPr>
          <w:rFonts w:ascii="Arial" w:hAnsi="Arial" w:cs="Arial"/>
        </w:rPr>
        <w:t>nr</w:t>
      </w:r>
      <w:r w:rsidR="00A5132F">
        <w:rPr>
          <w:rFonts w:ascii="Arial" w:hAnsi="Arial" w:cs="Arial"/>
        </w:rPr>
        <w:t xml:space="preserve"> </w:t>
      </w:r>
      <w:r w:rsidR="00C62E80">
        <w:rPr>
          <w:rFonts w:ascii="Arial" w:hAnsi="Arial" w:cs="Arial"/>
        </w:rPr>
        <w:t>1</w:t>
      </w:r>
      <w:r w:rsidR="00E01AE3">
        <w:rPr>
          <w:rFonts w:ascii="Arial" w:hAnsi="Arial" w:cs="Arial"/>
        </w:rPr>
        <w:t>1</w:t>
      </w:r>
      <w:r w:rsidR="008C6AB0">
        <w:rPr>
          <w:rFonts w:ascii="Arial" w:hAnsi="Arial" w:cs="Arial"/>
        </w:rPr>
        <w:t>2/9</w:t>
      </w:r>
      <w:r w:rsidR="007646E2">
        <w:rPr>
          <w:rFonts w:ascii="Arial" w:hAnsi="Arial" w:cs="Arial"/>
        </w:rPr>
        <w:t>,</w:t>
      </w:r>
      <w:r w:rsidR="0080704C" w:rsidRPr="0080704C">
        <w:rPr>
          <w:rFonts w:ascii="Arial" w:hAnsi="Arial" w:cs="Arial"/>
        </w:rPr>
        <w:t xml:space="preserve"> o powierzchni</w:t>
      </w:r>
      <w:r w:rsidR="00A5132F">
        <w:rPr>
          <w:rFonts w:ascii="Arial" w:hAnsi="Arial" w:cs="Arial"/>
        </w:rPr>
        <w:t xml:space="preserve"> </w:t>
      </w:r>
      <w:r w:rsidR="008C6AB0">
        <w:rPr>
          <w:rFonts w:ascii="Arial" w:hAnsi="Arial" w:cs="Arial"/>
        </w:rPr>
        <w:t>1,1719</w:t>
      </w:r>
      <w:r w:rsidR="00E65FCA">
        <w:rPr>
          <w:rFonts w:ascii="Arial" w:hAnsi="Arial" w:cs="Arial"/>
        </w:rPr>
        <w:t xml:space="preserve"> </w:t>
      </w:r>
      <w:r w:rsidR="0080704C" w:rsidRPr="0080704C">
        <w:rPr>
          <w:rFonts w:ascii="Arial" w:hAnsi="Arial" w:cs="Arial"/>
        </w:rPr>
        <w:t>ha</w:t>
      </w:r>
      <w:r w:rsidR="00FE5028">
        <w:rPr>
          <w:rFonts w:ascii="Arial" w:hAnsi="Arial" w:cs="Arial"/>
        </w:rPr>
        <w:t>,</w:t>
      </w:r>
      <w:r w:rsidR="00A5132F">
        <w:rPr>
          <w:rFonts w:ascii="Arial" w:hAnsi="Arial" w:cs="Arial"/>
        </w:rPr>
        <w:t xml:space="preserve"> </w:t>
      </w:r>
      <w:r w:rsidR="002F04BD" w:rsidRPr="00601260">
        <w:rPr>
          <w:rFonts w:ascii="Arial" w:hAnsi="Arial" w:cs="Arial"/>
        </w:rPr>
        <w:t>wynosi</w:t>
      </w:r>
      <w:r w:rsidR="00A5132F">
        <w:rPr>
          <w:rFonts w:ascii="Arial" w:hAnsi="Arial" w:cs="Arial"/>
        </w:rPr>
        <w:t xml:space="preserve"> </w:t>
      </w:r>
      <w:r w:rsidR="008C6AB0">
        <w:rPr>
          <w:rFonts w:ascii="Arial" w:hAnsi="Arial" w:cs="Arial"/>
          <w:b/>
        </w:rPr>
        <w:t>269</w:t>
      </w:r>
      <w:r w:rsidR="00A5132F">
        <w:rPr>
          <w:rFonts w:ascii="Arial" w:hAnsi="Arial" w:cs="Arial"/>
          <w:b/>
        </w:rPr>
        <w:t>.</w:t>
      </w:r>
      <w:r w:rsidR="0080704C">
        <w:rPr>
          <w:rFonts w:ascii="Arial" w:hAnsi="Arial" w:cs="Arial"/>
          <w:b/>
        </w:rPr>
        <w:t>000</w:t>
      </w:r>
      <w:r w:rsidR="00D728FE" w:rsidRPr="00601260">
        <w:rPr>
          <w:rFonts w:ascii="Arial" w:hAnsi="Arial" w:cs="Arial"/>
          <w:b/>
        </w:rPr>
        <w:t>,00 zł</w:t>
      </w:r>
      <w:r w:rsidR="008C6AB0">
        <w:rPr>
          <w:rFonts w:ascii="Arial" w:hAnsi="Arial" w:cs="Arial"/>
        </w:rPr>
        <w:t xml:space="preserve"> (słownie: dwieście sześćdziesiąt dziewięć</w:t>
      </w:r>
      <w:r w:rsidR="00962F4E">
        <w:rPr>
          <w:rFonts w:ascii="Arial" w:hAnsi="Arial" w:cs="Arial"/>
        </w:rPr>
        <w:t xml:space="preserve"> </w:t>
      </w:r>
      <w:r w:rsidR="00D728FE" w:rsidRPr="00601260">
        <w:rPr>
          <w:rFonts w:ascii="Arial" w:hAnsi="Arial" w:cs="Arial"/>
        </w:rPr>
        <w:t>tysi</w:t>
      </w:r>
      <w:r w:rsidR="008C6AB0">
        <w:rPr>
          <w:rFonts w:ascii="Arial" w:hAnsi="Arial" w:cs="Arial"/>
        </w:rPr>
        <w:t>ęcy</w:t>
      </w:r>
      <w:r w:rsidR="001D5222" w:rsidRPr="00601260">
        <w:rPr>
          <w:rFonts w:ascii="Arial" w:hAnsi="Arial" w:cs="Arial"/>
        </w:rPr>
        <w:t xml:space="preserve">) złotych brutto, </w:t>
      </w:r>
      <w:r w:rsidR="007646E2">
        <w:rPr>
          <w:rFonts w:ascii="Arial" w:hAnsi="Arial" w:cs="Arial"/>
        </w:rPr>
        <w:t>przy czym kwota</w:t>
      </w:r>
      <w:r w:rsidR="009B304D">
        <w:rPr>
          <w:rFonts w:ascii="Arial" w:hAnsi="Arial" w:cs="Arial"/>
        </w:rPr>
        <w:t xml:space="preserve"> sprzedaży </w:t>
      </w:r>
      <w:r w:rsidR="00962F4E">
        <w:rPr>
          <w:rFonts w:ascii="Arial" w:hAnsi="Arial" w:cs="Arial"/>
        </w:rPr>
        <w:t>zwolniona jest z podatku od towarów i usług.</w:t>
      </w:r>
    </w:p>
    <w:p w:rsidR="00460069" w:rsidRPr="00601260" w:rsidRDefault="00460069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601260">
        <w:rPr>
          <w:rFonts w:ascii="Arial" w:hAnsi="Arial" w:cs="Arial"/>
        </w:rPr>
        <w:t>Minimalna wysokość postąpienia wynosi</w:t>
      </w:r>
      <w:r w:rsidR="00A5132F">
        <w:rPr>
          <w:rFonts w:ascii="Arial" w:hAnsi="Arial" w:cs="Arial"/>
        </w:rPr>
        <w:t xml:space="preserve"> </w:t>
      </w:r>
      <w:r w:rsidR="008C6AB0">
        <w:rPr>
          <w:rFonts w:ascii="Arial" w:hAnsi="Arial" w:cs="Arial"/>
          <w:b/>
        </w:rPr>
        <w:t>2</w:t>
      </w:r>
      <w:r w:rsidR="00861F69">
        <w:rPr>
          <w:rFonts w:ascii="Arial" w:hAnsi="Arial" w:cs="Arial"/>
          <w:b/>
        </w:rPr>
        <w:t>.</w:t>
      </w:r>
      <w:r w:rsidR="008C6AB0">
        <w:rPr>
          <w:rFonts w:ascii="Arial" w:hAnsi="Arial" w:cs="Arial"/>
          <w:b/>
        </w:rPr>
        <w:t>690</w:t>
      </w:r>
      <w:r w:rsidR="00D728FE" w:rsidRPr="00601260">
        <w:rPr>
          <w:rFonts w:ascii="Arial" w:hAnsi="Arial" w:cs="Arial"/>
          <w:b/>
        </w:rPr>
        <w:t>,00</w:t>
      </w:r>
      <w:r w:rsidRPr="00601260">
        <w:rPr>
          <w:rFonts w:ascii="Arial" w:hAnsi="Arial" w:cs="Arial"/>
          <w:b/>
        </w:rPr>
        <w:t xml:space="preserve"> zł</w:t>
      </w:r>
      <w:r w:rsidRPr="00601260">
        <w:rPr>
          <w:rFonts w:ascii="Arial" w:hAnsi="Arial" w:cs="Arial"/>
        </w:rPr>
        <w:t>.</w:t>
      </w:r>
    </w:p>
    <w:p w:rsidR="0009223F" w:rsidRPr="00BD2314" w:rsidRDefault="001D5222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D728FE">
        <w:rPr>
          <w:rFonts w:ascii="Arial" w:hAnsi="Arial" w:cs="Arial"/>
        </w:rPr>
        <w:t>10</w:t>
      </w:r>
      <w:r w:rsidR="0009223F" w:rsidRPr="00BD2314">
        <w:rPr>
          <w:rFonts w:ascii="Arial" w:hAnsi="Arial" w:cs="Arial"/>
        </w:rPr>
        <w:t>%</w:t>
      </w:r>
      <w:r w:rsidRPr="00BD2314">
        <w:rPr>
          <w:rFonts w:ascii="Arial" w:hAnsi="Arial" w:cs="Arial"/>
        </w:rPr>
        <w:t xml:space="preserve"> ceny wywoławczej, tj. </w:t>
      </w:r>
      <w:r w:rsidR="00962F4E">
        <w:rPr>
          <w:rFonts w:ascii="Arial" w:hAnsi="Arial" w:cs="Arial"/>
          <w:b/>
        </w:rPr>
        <w:t>2</w:t>
      </w:r>
      <w:r w:rsidR="008C6AB0">
        <w:rPr>
          <w:rFonts w:ascii="Arial" w:hAnsi="Arial" w:cs="Arial"/>
          <w:b/>
        </w:rPr>
        <w:t>6</w:t>
      </w:r>
      <w:r w:rsidR="0034382D">
        <w:rPr>
          <w:rFonts w:ascii="Arial" w:hAnsi="Arial" w:cs="Arial"/>
          <w:b/>
        </w:rPr>
        <w:t>.</w:t>
      </w:r>
      <w:r w:rsidR="008C6AB0">
        <w:rPr>
          <w:rFonts w:ascii="Arial" w:hAnsi="Arial" w:cs="Arial"/>
          <w:b/>
        </w:rPr>
        <w:t>90</w:t>
      </w:r>
      <w:r w:rsidR="00D9298A">
        <w:rPr>
          <w:rFonts w:ascii="Arial" w:hAnsi="Arial" w:cs="Arial"/>
          <w:b/>
        </w:rPr>
        <w:t>0</w:t>
      </w:r>
      <w:r w:rsidR="00D728FE" w:rsidRPr="00D728FE">
        <w:rPr>
          <w:rFonts w:ascii="Arial" w:hAnsi="Arial" w:cs="Arial"/>
          <w:b/>
        </w:rPr>
        <w:t>,00</w:t>
      </w:r>
      <w:r w:rsidRPr="00BD2314">
        <w:rPr>
          <w:rFonts w:ascii="Arial" w:hAnsi="Arial" w:cs="Arial"/>
        </w:rPr>
        <w:t xml:space="preserve"> (słownie:</w:t>
      </w:r>
      <w:r w:rsidR="006C321B">
        <w:rPr>
          <w:rFonts w:ascii="Arial" w:hAnsi="Arial" w:cs="Arial"/>
        </w:rPr>
        <w:t xml:space="preserve"> </w:t>
      </w:r>
      <w:r w:rsidR="008C6AB0">
        <w:rPr>
          <w:rFonts w:ascii="Arial" w:hAnsi="Arial" w:cs="Arial"/>
        </w:rPr>
        <w:t>dwadzieścia sześć tysięcy dziewięćset</w:t>
      </w:r>
      <w:r w:rsidR="00BF6651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FA4F57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FA4F57">
      <w:pPr>
        <w:numPr>
          <w:ilvl w:val="2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D728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331C84" w:rsidRDefault="002E3219" w:rsidP="00FA4F57">
      <w:pPr>
        <w:numPr>
          <w:ilvl w:val="2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1E27D5">
        <w:rPr>
          <w:rFonts w:ascii="Arial" w:hAnsi="Arial" w:cs="Arial"/>
          <w:b/>
        </w:rPr>
        <w:t>28 sierpnia</w:t>
      </w:r>
      <w:r w:rsidR="007F31AB">
        <w:rPr>
          <w:rFonts w:ascii="Arial" w:hAnsi="Arial" w:cs="Arial"/>
          <w:b/>
        </w:rPr>
        <w:t xml:space="preserve"> 20</w:t>
      </w:r>
      <w:r w:rsidR="001B3BDF">
        <w:rPr>
          <w:rFonts w:ascii="Arial" w:hAnsi="Arial" w:cs="Arial"/>
          <w:b/>
        </w:rPr>
        <w:t>26</w:t>
      </w:r>
      <w:r w:rsidR="00331C84" w:rsidRPr="00331C84">
        <w:rPr>
          <w:rFonts w:ascii="Arial" w:hAnsi="Arial" w:cs="Arial"/>
          <w:b/>
        </w:rPr>
        <w:t xml:space="preserve"> r.</w:t>
      </w:r>
    </w:p>
    <w:p w:rsidR="006A081A" w:rsidRPr="00374354" w:rsidRDefault="00331C84" w:rsidP="0037435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  <w:r w:rsidR="000D2E4F"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="000D2E4F" w:rsidRPr="00BD2314">
        <w:rPr>
          <w:rFonts w:ascii="Arial" w:hAnsi="Arial" w:cs="Arial"/>
        </w:rPr>
        <w:t xml:space="preserve"> </w:t>
      </w:r>
      <w:r w:rsidR="00A060AD">
        <w:rPr>
          <w:rFonts w:ascii="Arial" w:hAnsi="Arial" w:cs="Arial"/>
        </w:rPr>
        <w:t>podlega</w:t>
      </w:r>
      <w:r w:rsidR="00374354">
        <w:rPr>
          <w:rFonts w:ascii="Arial" w:hAnsi="Arial" w:cs="Arial"/>
        </w:rPr>
        <w:t xml:space="preserve"> </w:t>
      </w:r>
      <w:r w:rsidR="00D44460" w:rsidRPr="00374354">
        <w:rPr>
          <w:rFonts w:ascii="Arial" w:hAnsi="Arial" w:cs="Arial"/>
        </w:rPr>
        <w:t xml:space="preserve">zatwierdzeniu przez </w:t>
      </w:r>
      <w:r w:rsidR="002F04BD" w:rsidRPr="00374354">
        <w:rPr>
          <w:rFonts w:ascii="Arial" w:hAnsi="Arial" w:cs="Arial"/>
        </w:rPr>
        <w:t>O</w:t>
      </w:r>
      <w:r w:rsidR="00D44460" w:rsidRPr="00374354">
        <w:rPr>
          <w:rFonts w:ascii="Arial" w:hAnsi="Arial" w:cs="Arial"/>
        </w:rPr>
        <w:t xml:space="preserve">rganizatora </w:t>
      </w:r>
      <w:r w:rsidR="00D93BD4" w:rsidRPr="00374354">
        <w:rPr>
          <w:rFonts w:ascii="Arial" w:hAnsi="Arial" w:cs="Arial"/>
        </w:rPr>
        <w:t>Aukcji</w:t>
      </w:r>
      <w:r w:rsidR="00D44460" w:rsidRPr="00374354">
        <w:rPr>
          <w:rFonts w:ascii="Arial" w:hAnsi="Arial" w:cs="Arial"/>
        </w:rPr>
        <w:t xml:space="preserve">. </w:t>
      </w:r>
    </w:p>
    <w:p w:rsidR="007D283F" w:rsidRPr="00BD2314" w:rsidRDefault="00F8608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597A49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</w:t>
      </w:r>
      <w:r w:rsidR="00597A49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 xml:space="preserve">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</w:t>
      </w:r>
      <w:r w:rsidR="00597A49">
        <w:rPr>
          <w:rFonts w:ascii="Arial" w:hAnsi="Arial" w:cs="Arial"/>
        </w:rPr>
        <w:br/>
      </w:r>
      <w:r w:rsidR="000D2E4F" w:rsidRPr="00BD2314">
        <w:rPr>
          <w:rFonts w:ascii="Arial" w:hAnsi="Arial" w:cs="Arial"/>
        </w:rPr>
        <w:t>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B63FA6" w:rsidRPr="00B63FA6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 xml:space="preserve">Wadium przepada na rzecz </w:t>
      </w:r>
      <w:r w:rsidR="000A3C29" w:rsidRPr="00B63FA6">
        <w:rPr>
          <w:rFonts w:ascii="Arial" w:hAnsi="Arial" w:cs="Arial"/>
        </w:rPr>
        <w:t>Spółki</w:t>
      </w:r>
      <w:r w:rsidRPr="00B63FA6">
        <w:rPr>
          <w:rFonts w:ascii="Arial" w:hAnsi="Arial" w:cs="Arial"/>
        </w:rPr>
        <w:t xml:space="preserve">, jeżeli </w:t>
      </w:r>
      <w:r w:rsidR="000A3C29" w:rsidRPr="00B63FA6">
        <w:rPr>
          <w:rFonts w:ascii="Arial" w:hAnsi="Arial" w:cs="Arial"/>
        </w:rPr>
        <w:t>oferent, którego oferta zostanie wybrana</w:t>
      </w:r>
      <w:r w:rsidRPr="00B63FA6">
        <w:rPr>
          <w:rFonts w:ascii="Arial" w:hAnsi="Arial" w:cs="Arial"/>
        </w:rPr>
        <w:t xml:space="preserve">, nie przystąpi do zawarcia umowy sprzedaży. W przypadku </w:t>
      </w:r>
      <w:r w:rsidR="00B12497" w:rsidRPr="00B63FA6">
        <w:rPr>
          <w:rFonts w:ascii="Arial" w:hAnsi="Arial" w:cs="Arial"/>
        </w:rPr>
        <w:t xml:space="preserve">wniesienia </w:t>
      </w:r>
      <w:r w:rsidR="000A3C29" w:rsidRPr="00B63FA6">
        <w:rPr>
          <w:rFonts w:ascii="Arial" w:hAnsi="Arial" w:cs="Arial"/>
        </w:rPr>
        <w:t xml:space="preserve">wadium </w:t>
      </w:r>
      <w:r w:rsidR="00597A49">
        <w:rPr>
          <w:rFonts w:ascii="Arial" w:hAnsi="Arial" w:cs="Arial"/>
        </w:rPr>
        <w:br/>
      </w:r>
      <w:r w:rsidR="000A3C29" w:rsidRPr="00B63FA6">
        <w:rPr>
          <w:rFonts w:ascii="Arial" w:hAnsi="Arial" w:cs="Arial"/>
        </w:rPr>
        <w:t xml:space="preserve">w formie </w:t>
      </w:r>
      <w:r w:rsidRPr="00B63FA6">
        <w:rPr>
          <w:rFonts w:ascii="Arial" w:hAnsi="Arial" w:cs="Arial"/>
        </w:rPr>
        <w:t xml:space="preserve">gwarancji bankowej Spółka wystąpi do Banku, który wystawił gwarancję, </w:t>
      </w:r>
      <w:r w:rsidR="00597A49">
        <w:rPr>
          <w:rFonts w:ascii="Arial" w:hAnsi="Arial" w:cs="Arial"/>
        </w:rPr>
        <w:br/>
      </w:r>
      <w:r w:rsidRPr="00B63FA6">
        <w:rPr>
          <w:rFonts w:ascii="Arial" w:hAnsi="Arial" w:cs="Arial"/>
        </w:rPr>
        <w:t>z żądaniem zapłaty sumy gwarancyjnej</w:t>
      </w:r>
      <w:r w:rsidR="00D85F56" w:rsidRPr="00B63FA6">
        <w:rPr>
          <w:rFonts w:ascii="Arial" w:hAnsi="Arial" w:cs="Arial"/>
        </w:rPr>
        <w:t>.</w:t>
      </w:r>
    </w:p>
    <w:p w:rsidR="000308A6" w:rsidRPr="00B63FA6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>Wadiu</w:t>
      </w:r>
      <w:r w:rsidR="000A3C29" w:rsidRPr="00B63FA6">
        <w:rPr>
          <w:rFonts w:ascii="Arial" w:hAnsi="Arial" w:cs="Arial"/>
        </w:rPr>
        <w:t>m przepada na rzecz Spółki</w:t>
      </w:r>
      <w:r w:rsidRPr="00B63FA6">
        <w:rPr>
          <w:rFonts w:ascii="Arial" w:hAnsi="Arial" w:cs="Arial"/>
        </w:rPr>
        <w:t xml:space="preserve"> również w </w:t>
      </w:r>
      <w:r w:rsidR="000A3C29" w:rsidRPr="00B63FA6">
        <w:rPr>
          <w:rFonts w:ascii="Arial" w:hAnsi="Arial" w:cs="Arial"/>
        </w:rPr>
        <w:t>przypadku</w:t>
      </w:r>
      <w:r w:rsidRPr="00B63FA6">
        <w:rPr>
          <w:rFonts w:ascii="Arial" w:hAnsi="Arial" w:cs="Arial"/>
        </w:rPr>
        <w:t xml:space="preserve"> gdy nabywca </w:t>
      </w:r>
      <w:r w:rsidR="00597A49">
        <w:rPr>
          <w:rFonts w:ascii="Arial" w:hAnsi="Arial" w:cs="Arial"/>
        </w:rPr>
        <w:br/>
      </w:r>
      <w:r w:rsidRPr="00B63FA6">
        <w:rPr>
          <w:rFonts w:ascii="Arial" w:hAnsi="Arial" w:cs="Arial"/>
        </w:rPr>
        <w:t>w wymaganym terminie nie uiści ceny nabycia</w:t>
      </w:r>
      <w:r w:rsidR="005277E4" w:rsidRPr="00B63FA6">
        <w:rPr>
          <w:rFonts w:ascii="Arial" w:hAnsi="Arial" w:cs="Arial"/>
        </w:rPr>
        <w:t xml:space="preserve">. W przypadku wniesienia wadium </w:t>
      </w:r>
      <w:r w:rsidR="00597A49">
        <w:rPr>
          <w:rFonts w:ascii="Arial" w:hAnsi="Arial" w:cs="Arial"/>
        </w:rPr>
        <w:br/>
      </w:r>
      <w:r w:rsidR="005277E4" w:rsidRPr="00B63FA6">
        <w:rPr>
          <w:rFonts w:ascii="Arial" w:hAnsi="Arial" w:cs="Arial"/>
        </w:rPr>
        <w:t xml:space="preserve">w formie gwarancji bankowej Spółka wystąpi do Banku, który wystawił gwarancję, </w:t>
      </w:r>
      <w:r w:rsidR="00597A49">
        <w:rPr>
          <w:rFonts w:ascii="Arial" w:hAnsi="Arial" w:cs="Arial"/>
        </w:rPr>
        <w:br/>
      </w:r>
      <w:r w:rsidR="005277E4" w:rsidRPr="00B63FA6">
        <w:rPr>
          <w:rFonts w:ascii="Arial" w:hAnsi="Arial" w:cs="Arial"/>
        </w:rPr>
        <w:t>z żądaniem zapłaty sumy gwarancyjnej</w:t>
      </w:r>
      <w:r w:rsidR="00D85F56" w:rsidRPr="00B63FA6">
        <w:rPr>
          <w:rFonts w:ascii="Arial" w:hAnsi="Arial" w:cs="Arial"/>
        </w:rPr>
        <w:t>.</w:t>
      </w:r>
    </w:p>
    <w:p w:rsidR="00E0589B" w:rsidRPr="005277E4" w:rsidRDefault="00E0589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</w:p>
    <w:p w:rsidR="000A3C29" w:rsidRPr="00841D8B" w:rsidRDefault="004E1594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Wybór nabywcy następuje z chwilą przybicia, a z</w:t>
      </w:r>
      <w:r w:rsidR="000A3C29" w:rsidRPr="00BD2314">
        <w:rPr>
          <w:rFonts w:ascii="Arial" w:hAnsi="Arial" w:cs="Arial"/>
        </w:rPr>
        <w:t xml:space="preserve">awarcie umowy sprzedaży </w:t>
      </w:r>
      <w:r w:rsidR="00171BE4">
        <w:rPr>
          <w:rFonts w:ascii="Arial" w:hAnsi="Arial" w:cs="Arial"/>
        </w:rPr>
        <w:br/>
      </w:r>
      <w:r w:rsidR="000A3C29" w:rsidRPr="00BD2314">
        <w:rPr>
          <w:rFonts w:ascii="Arial" w:hAnsi="Arial" w:cs="Arial"/>
        </w:rPr>
        <w:t xml:space="preserve">w wyniku </w:t>
      </w:r>
      <w:r w:rsidR="00D93BD4">
        <w:rPr>
          <w:rFonts w:ascii="Arial" w:hAnsi="Arial" w:cs="Arial"/>
        </w:rPr>
        <w:t>aukcji</w:t>
      </w:r>
      <w:r w:rsidR="000A3C29"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="000A3C29" w:rsidRPr="00BD2314">
        <w:rPr>
          <w:rFonts w:ascii="Arial" w:hAnsi="Arial" w:cs="Arial"/>
        </w:rPr>
        <w:t xml:space="preserve"> w chwili podpisania aktu notarialnego</w:t>
      </w:r>
      <w:r>
        <w:rPr>
          <w:rFonts w:ascii="Arial" w:hAnsi="Arial" w:cs="Arial"/>
        </w:rPr>
        <w:t>.</w:t>
      </w:r>
      <w:r w:rsidR="0053699D">
        <w:rPr>
          <w:rFonts w:ascii="Arial" w:hAnsi="Arial" w:cs="Arial"/>
        </w:rPr>
        <w:t xml:space="preserve"> Z chwilą przybicia </w:t>
      </w:r>
      <w:r w:rsidR="0053699D">
        <w:rPr>
          <w:rFonts w:ascii="Arial" w:hAnsi="Arial" w:cs="Arial"/>
        </w:rPr>
        <w:lastRenderedPageBreak/>
        <w:t xml:space="preserve">strony zobowiązane są do zawarcia umowy sprzedaży i </w:t>
      </w:r>
      <w:r w:rsidR="000308A6" w:rsidRPr="00BD2314">
        <w:rPr>
          <w:rFonts w:ascii="Arial" w:hAnsi="Arial" w:cs="Arial"/>
        </w:rPr>
        <w:t>każda ze stron</w:t>
      </w:r>
      <w:r w:rsidR="00387D0D">
        <w:rPr>
          <w:rFonts w:ascii="Arial" w:hAnsi="Arial" w:cs="Arial"/>
        </w:rPr>
        <w:t xml:space="preserve"> </w:t>
      </w:r>
      <w:r w:rsidR="0053699D">
        <w:rPr>
          <w:rFonts w:ascii="Arial" w:hAnsi="Arial" w:cs="Arial"/>
        </w:rPr>
        <w:t xml:space="preserve">jest uprawniona do sądowego dochodzenia jej zawarcia. </w:t>
      </w:r>
      <w:r w:rsidR="00B63FA6">
        <w:rPr>
          <w:rFonts w:ascii="Arial" w:hAnsi="Arial" w:cs="Arial"/>
        </w:rPr>
        <w:t xml:space="preserve">. </w:t>
      </w:r>
    </w:p>
    <w:p w:rsidR="008838AD" w:rsidRPr="00845B59" w:rsidRDefault="008838AD" w:rsidP="00845B59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 uwagi na przysługujące </w:t>
      </w:r>
      <w:r w:rsidRPr="00A1141E">
        <w:rPr>
          <w:rFonts w:ascii="Arial" w:hAnsi="Arial" w:cs="Arial"/>
        </w:rPr>
        <w:t>Gminie Gryfice</w:t>
      </w:r>
      <w:r>
        <w:rPr>
          <w:rFonts w:ascii="Arial" w:hAnsi="Arial" w:cs="Arial"/>
        </w:rPr>
        <w:t xml:space="preserve"> prawo pierwokupu</w:t>
      </w:r>
      <w:r w:rsidR="00845B59">
        <w:rPr>
          <w:rFonts w:ascii="Arial" w:hAnsi="Arial" w:cs="Arial"/>
        </w:rPr>
        <w:t xml:space="preserve"> działki nr 112/9</w:t>
      </w:r>
      <w:r>
        <w:rPr>
          <w:rFonts w:ascii="Arial" w:hAnsi="Arial" w:cs="Arial"/>
        </w:rPr>
        <w:t xml:space="preserve">, umowa </w:t>
      </w:r>
      <w:r w:rsidR="00845B59">
        <w:rPr>
          <w:rFonts w:ascii="Arial" w:hAnsi="Arial" w:cs="Arial"/>
        </w:rPr>
        <w:t xml:space="preserve">sprzedaży </w:t>
      </w:r>
      <w:r>
        <w:rPr>
          <w:rFonts w:ascii="Arial" w:hAnsi="Arial" w:cs="Arial"/>
        </w:rPr>
        <w:t>zostanie zawarta pod warunkiem</w:t>
      </w:r>
      <w:r w:rsidR="00845B59">
        <w:rPr>
          <w:rFonts w:ascii="Arial" w:hAnsi="Arial" w:cs="Arial"/>
        </w:rPr>
        <w:t xml:space="preserve">, że </w:t>
      </w:r>
      <w:r w:rsidR="00A1579A">
        <w:rPr>
          <w:rFonts w:ascii="Arial" w:hAnsi="Arial" w:cs="Arial"/>
        </w:rPr>
        <w:t>gmina</w:t>
      </w:r>
      <w:r w:rsidR="00845B59" w:rsidRPr="00845B59">
        <w:rPr>
          <w:rFonts w:ascii="Arial" w:hAnsi="Arial" w:cs="Arial"/>
        </w:rPr>
        <w:t xml:space="preserve"> </w:t>
      </w:r>
      <w:r w:rsidR="00845B59">
        <w:rPr>
          <w:rFonts w:ascii="Arial" w:hAnsi="Arial" w:cs="Arial"/>
        </w:rPr>
        <w:t xml:space="preserve">nie wykona </w:t>
      </w:r>
      <w:r w:rsidR="00845B59" w:rsidRPr="00845B59">
        <w:rPr>
          <w:rFonts w:ascii="Arial" w:hAnsi="Arial" w:cs="Arial"/>
        </w:rPr>
        <w:t>prawa pie</w:t>
      </w:r>
      <w:r w:rsidR="00845B59">
        <w:rPr>
          <w:rFonts w:ascii="Arial" w:hAnsi="Arial" w:cs="Arial"/>
        </w:rPr>
        <w:t>r</w:t>
      </w:r>
      <w:r w:rsidR="00845B59" w:rsidRPr="00845B59">
        <w:rPr>
          <w:rFonts w:ascii="Arial" w:hAnsi="Arial" w:cs="Arial"/>
        </w:rPr>
        <w:t>wokupu.</w:t>
      </w:r>
    </w:p>
    <w:p w:rsidR="00951E68" w:rsidRPr="00BD2314" w:rsidRDefault="00A53EFD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Nabywca dokonuje w</w:t>
      </w:r>
      <w:r w:rsidR="00951E68">
        <w:rPr>
          <w:rFonts w:ascii="Arial" w:hAnsi="Arial" w:cs="Arial"/>
        </w:rPr>
        <w:t xml:space="preserve">yboru notariusza </w:t>
      </w:r>
      <w:r w:rsidR="00516527">
        <w:rPr>
          <w:rFonts w:ascii="Arial" w:hAnsi="Arial" w:cs="Arial"/>
        </w:rPr>
        <w:t>oraz ponosi</w:t>
      </w:r>
      <w:r w:rsidR="00951E68">
        <w:rPr>
          <w:rFonts w:ascii="Arial" w:hAnsi="Arial" w:cs="Arial"/>
        </w:rPr>
        <w:t xml:space="preserve"> </w:t>
      </w:r>
      <w:r w:rsidR="00387D0D">
        <w:rPr>
          <w:rFonts w:ascii="Arial" w:hAnsi="Arial" w:cs="Arial"/>
        </w:rPr>
        <w:t>k</w:t>
      </w:r>
      <w:r w:rsidR="00951E68">
        <w:rPr>
          <w:rFonts w:ascii="Arial" w:hAnsi="Arial" w:cs="Arial"/>
        </w:rPr>
        <w:t>oszty aktu notarialnego.</w:t>
      </w:r>
    </w:p>
    <w:p w:rsidR="00B4444B" w:rsidRPr="00B63FA6" w:rsidRDefault="00B4444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>N</w:t>
      </w:r>
      <w:r w:rsidR="00792553" w:rsidRPr="00B63FA6">
        <w:rPr>
          <w:rFonts w:ascii="Arial" w:hAnsi="Arial" w:cs="Arial"/>
        </w:rPr>
        <w:t xml:space="preserve">abywca </w:t>
      </w:r>
      <w:r w:rsidR="003B0915" w:rsidRPr="00B63FA6">
        <w:rPr>
          <w:rFonts w:ascii="Arial" w:hAnsi="Arial" w:cs="Arial"/>
        </w:rPr>
        <w:t>będzie</w:t>
      </w:r>
      <w:r w:rsidR="00792553" w:rsidRPr="00B63FA6">
        <w:rPr>
          <w:rFonts w:ascii="Arial" w:hAnsi="Arial" w:cs="Arial"/>
        </w:rPr>
        <w:t xml:space="preserve"> zobowiązany do zapłaty ceny</w:t>
      </w:r>
      <w:r w:rsidR="00947C4F" w:rsidRPr="00B63FA6">
        <w:rPr>
          <w:rFonts w:ascii="Arial" w:hAnsi="Arial" w:cs="Arial"/>
        </w:rPr>
        <w:t xml:space="preserve"> nabycia</w:t>
      </w:r>
      <w:r w:rsidR="00792553" w:rsidRPr="00B63FA6">
        <w:rPr>
          <w:rFonts w:ascii="Arial" w:hAnsi="Arial" w:cs="Arial"/>
        </w:rPr>
        <w:t xml:space="preserve"> </w:t>
      </w:r>
      <w:r w:rsidR="005277E4" w:rsidRPr="00B63FA6">
        <w:rPr>
          <w:rFonts w:ascii="Arial" w:hAnsi="Arial" w:cs="Arial"/>
        </w:rPr>
        <w:t xml:space="preserve">na rachunek bankowy wskazany przez Spółkę </w:t>
      </w:r>
      <w:r w:rsidR="00792553" w:rsidRPr="00B63FA6">
        <w:rPr>
          <w:rFonts w:ascii="Arial" w:hAnsi="Arial" w:cs="Arial"/>
        </w:rPr>
        <w:t>najpóźniej w chwili zawarcia umowy</w:t>
      </w:r>
      <w:r w:rsidR="00E17FAA" w:rsidRPr="00B63FA6">
        <w:rPr>
          <w:rFonts w:ascii="Arial" w:hAnsi="Arial" w:cs="Arial"/>
        </w:rPr>
        <w:t xml:space="preserve"> w formie aktu notarialnego</w:t>
      </w:r>
      <w:r w:rsidR="0038103C" w:rsidRPr="00B63FA6">
        <w:rPr>
          <w:rFonts w:ascii="Arial" w:hAnsi="Arial" w:cs="Arial"/>
        </w:rPr>
        <w:t xml:space="preserve"> (wpływ środków na rachunek bankowy Spółki)</w:t>
      </w:r>
      <w:r w:rsidR="00792553" w:rsidRPr="00B63FA6">
        <w:rPr>
          <w:rFonts w:ascii="Arial" w:hAnsi="Arial" w:cs="Arial"/>
        </w:rPr>
        <w:t>, przy czym dopuszcza się możliwość zapłaty ceny w powyższym terminie na rachunek depozytowy notariusza sporządzającego akt notarialny</w:t>
      </w:r>
      <w:r w:rsidR="00B63FA6">
        <w:rPr>
          <w:rFonts w:ascii="Arial" w:hAnsi="Arial" w:cs="Arial"/>
        </w:rPr>
        <w:t xml:space="preserve"> </w:t>
      </w:r>
    </w:p>
    <w:p w:rsidR="00F9291C" w:rsidRPr="00BD2314" w:rsidRDefault="00B4444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="001518E5">
        <w:rPr>
          <w:rFonts w:ascii="Arial" w:hAnsi="Arial" w:cs="Arial"/>
        </w:rPr>
        <w:t xml:space="preserve"> Grupie Spożywczej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1518E5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Krajowej Grupie Spożywczej</w:t>
      </w:r>
      <w:r w:rsidR="00781E51" w:rsidRPr="00BD2314">
        <w:rPr>
          <w:rFonts w:ascii="Arial" w:hAnsi="Arial" w:cs="Arial"/>
          <w:bCs/>
        </w:rPr>
        <w:t xml:space="preserve">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="00781E51"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 w:rsidR="001518E5">
        <w:rPr>
          <w:rFonts w:ascii="Arial" w:hAnsi="Arial" w:cs="Arial"/>
        </w:rPr>
        <w:t xml:space="preserve"> Grupie Spożywczej</w:t>
      </w:r>
      <w:r>
        <w:rPr>
          <w:rFonts w:ascii="Arial" w:hAnsi="Arial" w:cs="Arial"/>
        </w:rPr>
        <w:t xml:space="preserve">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</w:t>
      </w:r>
      <w:r w:rsidR="001518E5">
        <w:rPr>
          <w:rFonts w:ascii="Arial" w:hAnsi="Arial" w:cs="Arial"/>
          <w:bCs/>
        </w:rPr>
        <w:t>zeciwko Krajo</w:t>
      </w:r>
      <w:r w:rsidR="008367DA">
        <w:rPr>
          <w:rFonts w:ascii="Arial" w:hAnsi="Arial" w:cs="Arial"/>
          <w:bCs/>
        </w:rPr>
        <w:t>wej Grupie Spożywc</w:t>
      </w:r>
      <w:r w:rsidR="001518E5">
        <w:rPr>
          <w:rFonts w:ascii="Arial" w:hAnsi="Arial" w:cs="Arial"/>
          <w:bCs/>
        </w:rPr>
        <w:t>zej</w:t>
      </w:r>
      <w:r w:rsidRPr="00BD2314">
        <w:rPr>
          <w:rFonts w:ascii="Arial" w:hAnsi="Arial" w:cs="Arial"/>
          <w:bCs/>
        </w:rPr>
        <w:t xml:space="preserve"> S.A.</w:t>
      </w:r>
    </w:p>
    <w:p w:rsidR="00F7735C" w:rsidRPr="00BD2314" w:rsidRDefault="00F7735C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1E27D5">
        <w:rPr>
          <w:rFonts w:ascii="Arial" w:hAnsi="Arial" w:cs="Arial"/>
          <w:b/>
        </w:rPr>
        <w:t>25 maja</w:t>
      </w:r>
      <w:r w:rsidR="007F31AB">
        <w:rPr>
          <w:rFonts w:ascii="Arial" w:hAnsi="Arial" w:cs="Arial"/>
          <w:b/>
        </w:rPr>
        <w:t xml:space="preserve"> </w:t>
      </w:r>
      <w:r w:rsidR="00E66C0A">
        <w:rPr>
          <w:rFonts w:ascii="Arial" w:hAnsi="Arial" w:cs="Arial"/>
          <w:b/>
        </w:rPr>
        <w:t>2026</w:t>
      </w:r>
      <w:r w:rsidR="00331C84" w:rsidRPr="00331C84">
        <w:rPr>
          <w:rFonts w:ascii="Arial" w:hAnsi="Arial" w:cs="Arial"/>
          <w:b/>
        </w:rPr>
        <w:t xml:space="preserve"> r</w:t>
      </w:r>
      <w:r w:rsidR="00331C84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zobowiązany jest do wpłaty wadium </w:t>
      </w:r>
      <w:r w:rsidR="00171BE4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1E51" w:rsidRPr="00BD2314">
        <w:rPr>
          <w:rFonts w:ascii="Arial" w:hAnsi="Arial" w:cs="Arial"/>
        </w:rPr>
        <w:t xml:space="preserve">Spółki </w:t>
      </w:r>
      <w:r w:rsidR="00B63FA6" w:rsidRPr="00B63FA6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dopiskiem w tytule przelewu „Wadium </w:t>
      </w:r>
      <w:r w:rsidR="00B63FA6">
        <w:rPr>
          <w:rFonts w:ascii="Arial" w:hAnsi="Arial" w:cs="Arial"/>
        </w:rPr>
        <w:t>–</w:t>
      </w:r>
      <w:r w:rsidR="00B6526B">
        <w:rPr>
          <w:rFonts w:ascii="Arial" w:hAnsi="Arial" w:cs="Arial"/>
        </w:rPr>
        <w:t xml:space="preserve"> </w:t>
      </w:r>
      <w:r w:rsidR="00B63FA6">
        <w:rPr>
          <w:rFonts w:ascii="Arial" w:hAnsi="Arial" w:cs="Arial"/>
        </w:rPr>
        <w:t>działk</w:t>
      </w:r>
      <w:r w:rsidR="00D91DD8">
        <w:rPr>
          <w:rFonts w:ascii="Arial" w:hAnsi="Arial" w:cs="Arial"/>
        </w:rPr>
        <w:t>a</w:t>
      </w:r>
      <w:r w:rsidR="00B63FA6">
        <w:rPr>
          <w:rFonts w:ascii="Arial" w:hAnsi="Arial" w:cs="Arial"/>
        </w:rPr>
        <w:t xml:space="preserve"> </w:t>
      </w:r>
      <w:r w:rsidR="00090B64">
        <w:rPr>
          <w:rFonts w:ascii="Arial" w:hAnsi="Arial" w:cs="Arial"/>
        </w:rPr>
        <w:br/>
      </w:r>
      <w:r w:rsidR="00B63FA6">
        <w:rPr>
          <w:rFonts w:ascii="Arial" w:hAnsi="Arial" w:cs="Arial"/>
        </w:rPr>
        <w:t xml:space="preserve">nr </w:t>
      </w:r>
      <w:r w:rsidR="008C6AB0">
        <w:rPr>
          <w:rFonts w:ascii="Arial" w:hAnsi="Arial" w:cs="Arial"/>
        </w:rPr>
        <w:t>112/9</w:t>
      </w:r>
      <w:r w:rsidR="009A196C">
        <w:rPr>
          <w:rFonts w:ascii="Arial" w:hAnsi="Arial" w:cs="Arial"/>
        </w:rPr>
        <w:t xml:space="preserve"> </w:t>
      </w:r>
      <w:r w:rsidR="00B6526B">
        <w:rPr>
          <w:rFonts w:ascii="Arial" w:hAnsi="Arial" w:cs="Arial"/>
        </w:rPr>
        <w:t xml:space="preserve">w </w:t>
      </w:r>
      <w:r w:rsidR="00D9298A">
        <w:rPr>
          <w:rFonts w:ascii="Arial" w:hAnsi="Arial" w:cs="Arial"/>
        </w:rPr>
        <w:t>Gryficach</w:t>
      </w:r>
      <w:r w:rsidRPr="00BD2314">
        <w:rPr>
          <w:rFonts w:ascii="Arial" w:hAnsi="Arial" w:cs="Arial"/>
        </w:rPr>
        <w:t xml:space="preserve">”. 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1E27D5">
        <w:rPr>
          <w:rFonts w:ascii="Arial" w:hAnsi="Arial" w:cs="Arial"/>
          <w:b/>
        </w:rPr>
        <w:t>20 maja</w:t>
      </w:r>
      <w:r w:rsidR="007F31AB">
        <w:rPr>
          <w:rFonts w:ascii="Arial" w:hAnsi="Arial" w:cs="Arial"/>
          <w:b/>
        </w:rPr>
        <w:t xml:space="preserve"> </w:t>
      </w:r>
      <w:r w:rsidR="00FA4F57" w:rsidRPr="00D9298A">
        <w:rPr>
          <w:rFonts w:ascii="Arial" w:hAnsi="Arial" w:cs="Arial"/>
          <w:b/>
        </w:rPr>
        <w:t>20</w:t>
      </w:r>
      <w:r w:rsidR="00BF6651">
        <w:rPr>
          <w:rFonts w:ascii="Arial" w:hAnsi="Arial" w:cs="Arial"/>
          <w:b/>
        </w:rPr>
        <w:t>2</w:t>
      </w:r>
      <w:r w:rsidR="00E66C0A">
        <w:rPr>
          <w:rFonts w:ascii="Arial" w:hAnsi="Arial" w:cs="Arial"/>
          <w:b/>
        </w:rPr>
        <w:t>6</w:t>
      </w:r>
      <w:r w:rsidR="00331C84">
        <w:rPr>
          <w:rFonts w:ascii="Arial" w:hAnsi="Arial" w:cs="Arial"/>
        </w:rPr>
        <w:t xml:space="preserve"> </w:t>
      </w:r>
      <w:r w:rsidR="00331C84" w:rsidRPr="00090B64">
        <w:rPr>
          <w:rFonts w:ascii="Arial" w:hAnsi="Arial" w:cs="Arial"/>
          <w:b/>
        </w:rPr>
        <w:t>r.</w:t>
      </w:r>
      <w:r w:rsidRPr="00BD2314">
        <w:rPr>
          <w:rFonts w:ascii="Arial" w:hAnsi="Arial" w:cs="Arial"/>
        </w:rPr>
        <w:t xml:space="preserve"> </w:t>
      </w:r>
      <w:r w:rsidR="00090B64">
        <w:rPr>
          <w:rFonts w:ascii="Arial" w:hAnsi="Arial" w:cs="Arial"/>
        </w:rPr>
        <w:br/>
      </w:r>
      <w:r w:rsidRPr="00BD2314">
        <w:rPr>
          <w:rFonts w:ascii="Arial" w:hAnsi="Arial" w:cs="Arial"/>
        </w:rPr>
        <w:t xml:space="preserve">na adres </w:t>
      </w:r>
      <w:r w:rsidR="00331C84">
        <w:rPr>
          <w:rFonts w:ascii="Arial" w:hAnsi="Arial" w:cs="Arial"/>
        </w:rPr>
        <w:t>Krajow</w:t>
      </w:r>
      <w:r w:rsidR="001518E5">
        <w:rPr>
          <w:rFonts w:ascii="Arial" w:hAnsi="Arial" w:cs="Arial"/>
        </w:rPr>
        <w:t>a Grupa Spożywcza</w:t>
      </w:r>
      <w:r w:rsidR="00331C84">
        <w:rPr>
          <w:rFonts w:ascii="Arial" w:hAnsi="Arial" w:cs="Arial"/>
        </w:rPr>
        <w:t xml:space="preserve"> S.A.</w:t>
      </w:r>
      <w:r w:rsidR="001E27D5">
        <w:rPr>
          <w:rFonts w:ascii="Arial" w:hAnsi="Arial" w:cs="Arial"/>
        </w:rPr>
        <w:t xml:space="preserve"> w Toruniu, ul. Polna 66</w:t>
      </w:r>
      <w:r w:rsidR="00331C84">
        <w:rPr>
          <w:rFonts w:ascii="Arial" w:hAnsi="Arial" w:cs="Arial"/>
        </w:rPr>
        <w:t xml:space="preserve">, 87-100 Toruń </w:t>
      </w:r>
      <w:r w:rsidR="001E27D5">
        <w:rPr>
          <w:rFonts w:ascii="Arial" w:hAnsi="Arial" w:cs="Arial"/>
        </w:rPr>
        <w:br/>
      </w:r>
      <w:r w:rsidRPr="00BD2314">
        <w:rPr>
          <w:rFonts w:ascii="Arial" w:hAnsi="Arial" w:cs="Arial"/>
        </w:rPr>
        <w:t>z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924559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BF6651">
        <w:rPr>
          <w:rFonts w:ascii="Arial" w:hAnsi="Arial" w:cs="Arial"/>
        </w:rPr>
        <w:t>działka</w:t>
      </w:r>
      <w:r w:rsidR="00861F69">
        <w:rPr>
          <w:rFonts w:ascii="Arial" w:hAnsi="Arial" w:cs="Arial"/>
        </w:rPr>
        <w:t xml:space="preserve"> 1</w:t>
      </w:r>
      <w:r w:rsidR="006C321B">
        <w:rPr>
          <w:rFonts w:ascii="Arial" w:hAnsi="Arial" w:cs="Arial"/>
        </w:rPr>
        <w:t>1</w:t>
      </w:r>
      <w:r w:rsidR="008C6AB0">
        <w:rPr>
          <w:rFonts w:ascii="Arial" w:hAnsi="Arial" w:cs="Arial"/>
        </w:rPr>
        <w:t>2/9</w:t>
      </w:r>
      <w:r w:rsidR="009A196C">
        <w:rPr>
          <w:rFonts w:ascii="Arial" w:hAnsi="Arial" w:cs="Arial"/>
        </w:rPr>
        <w:t xml:space="preserve"> </w:t>
      </w:r>
      <w:r w:rsidR="00B6526B">
        <w:rPr>
          <w:rFonts w:ascii="Arial" w:hAnsi="Arial" w:cs="Arial"/>
        </w:rPr>
        <w:t xml:space="preserve">w </w:t>
      </w:r>
      <w:r w:rsidR="00F25C9E">
        <w:rPr>
          <w:rFonts w:ascii="Arial" w:hAnsi="Arial" w:cs="Arial"/>
        </w:rPr>
        <w:t>Gryficach</w:t>
      </w:r>
      <w:r w:rsidRPr="00BD2314">
        <w:rPr>
          <w:rFonts w:ascii="Arial" w:hAnsi="Arial" w:cs="Arial"/>
        </w:rPr>
        <w:t xml:space="preserve">”. </w:t>
      </w:r>
    </w:p>
    <w:p w:rsidR="00F7735C" w:rsidRPr="00BD2314" w:rsidRDefault="00E0589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FA4F57" w:rsidRDefault="002D0575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</w:t>
      </w:r>
      <w:r w:rsidR="00F7735C" w:rsidRPr="00E0589B">
        <w:rPr>
          <w:rFonts w:ascii="Arial" w:hAnsi="Arial" w:cs="Arial"/>
        </w:rPr>
        <w:t xml:space="preserve">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="00F7735C" w:rsidRPr="00E0589B">
        <w:rPr>
          <w:rFonts w:ascii="Arial" w:hAnsi="Arial" w:cs="Arial"/>
        </w:rPr>
        <w:t xml:space="preserve">Działalności Gospodarczej (CEIDG) </w:t>
      </w:r>
      <w:r w:rsidR="00F7735C" w:rsidRPr="00FA4F57">
        <w:rPr>
          <w:rFonts w:ascii="Arial" w:hAnsi="Arial" w:cs="Arial"/>
        </w:rPr>
        <w:t>(w przypadku gdy oferent jest osobą prawną lub osobą fizyczną prowadzącą działalność gospodarczą),</w:t>
      </w:r>
    </w:p>
    <w:p w:rsidR="00F7735C" w:rsidRPr="00FA4F57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FA4F57">
        <w:rPr>
          <w:rFonts w:ascii="Arial" w:hAnsi="Arial" w:cs="Arial"/>
        </w:rPr>
        <w:t>(jeżeli oferent działa poprzez pełnomocnika),</w:t>
      </w:r>
    </w:p>
    <w:p w:rsidR="00E0589B" w:rsidRPr="002B4886" w:rsidRDefault="00E0589B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 xml:space="preserve">- według wzoru załączonego </w:t>
      </w:r>
      <w:r w:rsidR="00597A49">
        <w:rPr>
          <w:rFonts w:ascii="Arial" w:hAnsi="Arial" w:cs="Arial"/>
        </w:rPr>
        <w:br/>
      </w:r>
      <w:r w:rsidR="005C473E" w:rsidRPr="00BD2314">
        <w:rPr>
          <w:rFonts w:ascii="Arial" w:hAnsi="Arial" w:cs="Arial"/>
        </w:rPr>
        <w:t>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E66C0A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97A49">
        <w:rPr>
          <w:rFonts w:ascii="Arial" w:hAnsi="Arial" w:cs="Arial"/>
        </w:rPr>
        <w:br/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</w:t>
      </w:r>
      <w:r w:rsidR="00597A49">
        <w:rPr>
          <w:rFonts w:ascii="Arial" w:hAnsi="Arial" w:cs="Arial"/>
        </w:rPr>
        <w:br/>
      </w:r>
      <w:r w:rsidR="0033579C" w:rsidRPr="0050575A">
        <w:rPr>
          <w:rFonts w:ascii="Arial" w:hAnsi="Arial" w:cs="Arial"/>
        </w:rPr>
        <w:t>do niniejszego ogłoszenia</w:t>
      </w:r>
      <w:r w:rsidR="00E66C0A">
        <w:rPr>
          <w:rFonts w:ascii="Arial" w:hAnsi="Arial" w:cs="Arial"/>
        </w:rPr>
        <w:t>,</w:t>
      </w:r>
    </w:p>
    <w:p w:rsidR="00E66C0A" w:rsidRPr="003E0AAE" w:rsidRDefault="00E66C0A" w:rsidP="00E66C0A">
      <w:pPr>
        <w:pStyle w:val="Akapitzlist"/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3E0AAE">
        <w:rPr>
          <w:rFonts w:ascii="Arial" w:hAnsi="Arial" w:cs="Arial"/>
          <w:bCs/>
        </w:rPr>
        <w:t>4.2.8.</w:t>
      </w:r>
      <w:r w:rsidRPr="003E0AAE">
        <w:rPr>
          <w:rFonts w:ascii="Arial" w:hAnsi="Arial" w:cs="Arial"/>
          <w:bCs/>
        </w:rPr>
        <w:tab/>
        <w:t>podpisane oświadczenie o zapoznaniu się z „Klauzulą antykorupcyjną” - według wzoru załączonego do niniejszego ogłoszenia,</w:t>
      </w:r>
    </w:p>
    <w:p w:rsidR="00E66C0A" w:rsidRPr="0050575A" w:rsidRDefault="00E66C0A" w:rsidP="00E66C0A">
      <w:pPr>
        <w:pStyle w:val="Akapitzlist"/>
        <w:suppressAutoHyphens/>
        <w:spacing w:after="120" w:line="360" w:lineRule="auto"/>
        <w:ind w:left="852" w:hanging="568"/>
        <w:jc w:val="both"/>
        <w:rPr>
          <w:rFonts w:ascii="Arial" w:hAnsi="Arial" w:cs="Arial"/>
          <w:bCs/>
        </w:rPr>
      </w:pPr>
      <w:r w:rsidRPr="003E0AAE">
        <w:rPr>
          <w:rFonts w:ascii="Arial" w:hAnsi="Arial" w:cs="Arial"/>
          <w:bCs/>
        </w:rPr>
        <w:t>4.2.9.</w:t>
      </w:r>
      <w:r w:rsidRPr="003E0AAE">
        <w:rPr>
          <w:rFonts w:ascii="Arial" w:hAnsi="Arial" w:cs="Arial"/>
          <w:bCs/>
        </w:rPr>
        <w:tab/>
        <w:t xml:space="preserve"> podpisane oświadczenie o zapoznaniu się z „Klauzulą sankcyjną” - według wzoru załączonego do niniejszego ogłoszenia.</w:t>
      </w:r>
    </w:p>
    <w:p w:rsidR="00340F0E" w:rsidRDefault="00BD2314" w:rsidP="0080383F">
      <w:pPr>
        <w:suppressAutoHyphens/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6F2CB5" w:rsidRPr="002A73DD">
        <w:rPr>
          <w:rFonts w:ascii="Arial" w:hAnsi="Arial" w:cs="Arial"/>
        </w:rPr>
        <w:t>można uzyskać</w:t>
      </w:r>
      <w:r w:rsidR="009B5D1C">
        <w:rPr>
          <w:rFonts w:ascii="Arial" w:hAnsi="Arial" w:cs="Arial"/>
        </w:rPr>
        <w:t xml:space="preserve"> pod nr tel.</w:t>
      </w:r>
      <w:r w:rsidR="001E27D5">
        <w:rPr>
          <w:rFonts w:ascii="Arial" w:hAnsi="Arial" w:cs="Arial"/>
        </w:rPr>
        <w:t xml:space="preserve"> </w:t>
      </w:r>
      <w:r w:rsidR="00F9291C" w:rsidRPr="002A73DD">
        <w:rPr>
          <w:rFonts w:ascii="Arial" w:hAnsi="Arial" w:cs="Arial"/>
        </w:rPr>
        <w:t>kom.</w:t>
      </w:r>
      <w:r w:rsidR="001E27D5">
        <w:rPr>
          <w:rFonts w:ascii="Arial" w:hAnsi="Arial" w:cs="Arial"/>
        </w:rPr>
        <w:t xml:space="preserve"> </w:t>
      </w:r>
      <w:r w:rsidR="001E27D5">
        <w:rPr>
          <w:rStyle w:val="Pogrubienie"/>
          <w:rFonts w:ascii="Arial" w:hAnsi="Arial" w:cs="Arial"/>
          <w:color w:val="121E2C"/>
          <w:bdr w:val="none" w:sz="0" w:space="0" w:color="auto" w:frame="1"/>
          <w:shd w:val="clear" w:color="auto" w:fill="FFFFFF"/>
        </w:rPr>
        <w:t xml:space="preserve">501 980 401 lub </w:t>
      </w:r>
      <w:r w:rsidR="001E27D5" w:rsidRPr="006405DC">
        <w:rPr>
          <w:rStyle w:val="Pogrubienie"/>
          <w:rFonts w:ascii="Arial" w:hAnsi="Arial" w:cs="Arial"/>
          <w:color w:val="121E2C"/>
          <w:bdr w:val="none" w:sz="0" w:space="0" w:color="auto" w:frame="1"/>
          <w:shd w:val="clear" w:color="auto" w:fill="FFFFFF"/>
        </w:rPr>
        <w:t>695 650 303</w:t>
      </w:r>
      <w:bookmarkStart w:id="0" w:name="_GoBack"/>
      <w:bookmarkEnd w:id="0"/>
    </w:p>
    <w:sectPr w:rsidR="00340F0E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ED" w:rsidRDefault="00F80DED" w:rsidP="00846071">
      <w:pPr>
        <w:spacing w:after="0" w:line="240" w:lineRule="auto"/>
      </w:pPr>
      <w:r>
        <w:separator/>
      </w:r>
    </w:p>
  </w:endnote>
  <w:endnote w:type="continuationSeparator" w:id="0">
    <w:p w:rsidR="00F80DED" w:rsidRDefault="00F80DED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7C" w:rsidRDefault="00281B7C" w:rsidP="002E3763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ED" w:rsidRDefault="00F80DED" w:rsidP="00846071">
      <w:pPr>
        <w:spacing w:after="0" w:line="240" w:lineRule="auto"/>
      </w:pPr>
      <w:r>
        <w:separator/>
      </w:r>
    </w:p>
  </w:footnote>
  <w:footnote w:type="continuationSeparator" w:id="0">
    <w:p w:rsidR="00F80DED" w:rsidRDefault="00F80DED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41677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9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D426A"/>
    <w:multiLevelType w:val="hybridMultilevel"/>
    <w:tmpl w:val="5E8CBD88"/>
    <w:lvl w:ilvl="0" w:tplc="16726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E3FD9"/>
    <w:multiLevelType w:val="hybridMultilevel"/>
    <w:tmpl w:val="6CF09058"/>
    <w:lvl w:ilvl="0" w:tplc="D798A5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0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57AC5"/>
    <w:multiLevelType w:val="multilevel"/>
    <w:tmpl w:val="2EF01D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"/>
  </w:num>
  <w:num w:numId="6">
    <w:abstractNumId w:val="21"/>
  </w:num>
  <w:num w:numId="7">
    <w:abstractNumId w:val="7"/>
  </w:num>
  <w:num w:numId="8">
    <w:abstractNumId w:val="23"/>
  </w:num>
  <w:num w:numId="9">
    <w:abstractNumId w:val="32"/>
  </w:num>
  <w:num w:numId="10">
    <w:abstractNumId w:val="18"/>
  </w:num>
  <w:num w:numId="11">
    <w:abstractNumId w:val="15"/>
  </w:num>
  <w:num w:numId="12">
    <w:abstractNumId w:val="24"/>
  </w:num>
  <w:num w:numId="13">
    <w:abstractNumId w:val="11"/>
  </w:num>
  <w:num w:numId="14">
    <w:abstractNumId w:val="34"/>
  </w:num>
  <w:num w:numId="15">
    <w:abstractNumId w:val="30"/>
  </w:num>
  <w:num w:numId="16">
    <w:abstractNumId w:val="16"/>
  </w:num>
  <w:num w:numId="17">
    <w:abstractNumId w:val="12"/>
  </w:num>
  <w:num w:numId="18">
    <w:abstractNumId w:val="22"/>
  </w:num>
  <w:num w:numId="19">
    <w:abstractNumId w:val="35"/>
  </w:num>
  <w:num w:numId="20">
    <w:abstractNumId w:val="33"/>
  </w:num>
  <w:num w:numId="21">
    <w:abstractNumId w:val="14"/>
  </w:num>
  <w:num w:numId="22">
    <w:abstractNumId w:val="0"/>
  </w:num>
  <w:num w:numId="23">
    <w:abstractNumId w:val="31"/>
  </w:num>
  <w:num w:numId="24">
    <w:abstractNumId w:val="28"/>
  </w:num>
  <w:num w:numId="25">
    <w:abstractNumId w:val="9"/>
  </w:num>
  <w:num w:numId="26">
    <w:abstractNumId w:val="5"/>
  </w:num>
  <w:num w:numId="27">
    <w:abstractNumId w:val="4"/>
  </w:num>
  <w:num w:numId="28">
    <w:abstractNumId w:val="17"/>
  </w:num>
  <w:num w:numId="29">
    <w:abstractNumId w:val="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5"/>
  </w:num>
  <w:num w:numId="33">
    <w:abstractNumId w:val="20"/>
  </w:num>
  <w:num w:numId="34">
    <w:abstractNumId w:val="10"/>
  </w:num>
  <w:num w:numId="35">
    <w:abstractNumId w:val="26"/>
  </w:num>
  <w:num w:numId="3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1229B"/>
    <w:rsid w:val="00020E63"/>
    <w:rsid w:val="000308A6"/>
    <w:rsid w:val="00051B7E"/>
    <w:rsid w:val="00073DCE"/>
    <w:rsid w:val="00077405"/>
    <w:rsid w:val="00090B64"/>
    <w:rsid w:val="0009223F"/>
    <w:rsid w:val="000A26AE"/>
    <w:rsid w:val="000A3C29"/>
    <w:rsid w:val="000B7C95"/>
    <w:rsid w:val="000C6600"/>
    <w:rsid w:val="000D2E4F"/>
    <w:rsid w:val="000E37F8"/>
    <w:rsid w:val="000E6AAD"/>
    <w:rsid w:val="00115DE7"/>
    <w:rsid w:val="001304A9"/>
    <w:rsid w:val="001465D9"/>
    <w:rsid w:val="001518E5"/>
    <w:rsid w:val="0015240D"/>
    <w:rsid w:val="00171BE4"/>
    <w:rsid w:val="00174A6C"/>
    <w:rsid w:val="001771DB"/>
    <w:rsid w:val="00177347"/>
    <w:rsid w:val="001A5EDD"/>
    <w:rsid w:val="001B3BDF"/>
    <w:rsid w:val="001D371D"/>
    <w:rsid w:val="001D5222"/>
    <w:rsid w:val="001E27D5"/>
    <w:rsid w:val="001E377E"/>
    <w:rsid w:val="001E534D"/>
    <w:rsid w:val="001F51C5"/>
    <w:rsid w:val="001F5387"/>
    <w:rsid w:val="001F656A"/>
    <w:rsid w:val="0020315E"/>
    <w:rsid w:val="00227D6E"/>
    <w:rsid w:val="00244198"/>
    <w:rsid w:val="002463C3"/>
    <w:rsid w:val="0025679C"/>
    <w:rsid w:val="00265648"/>
    <w:rsid w:val="00266633"/>
    <w:rsid w:val="00281B7C"/>
    <w:rsid w:val="00286AC4"/>
    <w:rsid w:val="00290EFA"/>
    <w:rsid w:val="00295974"/>
    <w:rsid w:val="002966A9"/>
    <w:rsid w:val="002A73DD"/>
    <w:rsid w:val="002B4886"/>
    <w:rsid w:val="002B5399"/>
    <w:rsid w:val="002B5794"/>
    <w:rsid w:val="002C0357"/>
    <w:rsid w:val="002D0575"/>
    <w:rsid w:val="002E3219"/>
    <w:rsid w:val="002E3763"/>
    <w:rsid w:val="002F04BD"/>
    <w:rsid w:val="00301B21"/>
    <w:rsid w:val="00316F70"/>
    <w:rsid w:val="00331C84"/>
    <w:rsid w:val="00331ED4"/>
    <w:rsid w:val="0033579C"/>
    <w:rsid w:val="00340F0E"/>
    <w:rsid w:val="0034369C"/>
    <w:rsid w:val="0034382D"/>
    <w:rsid w:val="00343A8C"/>
    <w:rsid w:val="00351345"/>
    <w:rsid w:val="003667E4"/>
    <w:rsid w:val="00374354"/>
    <w:rsid w:val="0038103C"/>
    <w:rsid w:val="003827D5"/>
    <w:rsid w:val="00383F6B"/>
    <w:rsid w:val="00385332"/>
    <w:rsid w:val="00387D0D"/>
    <w:rsid w:val="0039648D"/>
    <w:rsid w:val="00397738"/>
    <w:rsid w:val="003B0915"/>
    <w:rsid w:val="003B5FDB"/>
    <w:rsid w:val="003D05CB"/>
    <w:rsid w:val="003E1B08"/>
    <w:rsid w:val="003E7F2B"/>
    <w:rsid w:val="003F562D"/>
    <w:rsid w:val="00407129"/>
    <w:rsid w:val="004223C8"/>
    <w:rsid w:val="004252F7"/>
    <w:rsid w:val="00457359"/>
    <w:rsid w:val="00460069"/>
    <w:rsid w:val="00477ADD"/>
    <w:rsid w:val="00485383"/>
    <w:rsid w:val="00485CF1"/>
    <w:rsid w:val="00486356"/>
    <w:rsid w:val="004C390E"/>
    <w:rsid w:val="004C6D0A"/>
    <w:rsid w:val="004E1594"/>
    <w:rsid w:val="004E6946"/>
    <w:rsid w:val="004F283C"/>
    <w:rsid w:val="00501239"/>
    <w:rsid w:val="0050575A"/>
    <w:rsid w:val="0050598E"/>
    <w:rsid w:val="0050652F"/>
    <w:rsid w:val="0051428D"/>
    <w:rsid w:val="00516527"/>
    <w:rsid w:val="005277E4"/>
    <w:rsid w:val="00532D20"/>
    <w:rsid w:val="0053699D"/>
    <w:rsid w:val="00545D5E"/>
    <w:rsid w:val="005754D9"/>
    <w:rsid w:val="00593343"/>
    <w:rsid w:val="005974E0"/>
    <w:rsid w:val="00597A49"/>
    <w:rsid w:val="005C3CFA"/>
    <w:rsid w:val="005C473E"/>
    <w:rsid w:val="005D5A59"/>
    <w:rsid w:val="005E5487"/>
    <w:rsid w:val="005E7B2F"/>
    <w:rsid w:val="005F2AAD"/>
    <w:rsid w:val="005F4AE8"/>
    <w:rsid w:val="005F5F55"/>
    <w:rsid w:val="00601260"/>
    <w:rsid w:val="00606396"/>
    <w:rsid w:val="00610E59"/>
    <w:rsid w:val="00623E06"/>
    <w:rsid w:val="00630DD6"/>
    <w:rsid w:val="006405F4"/>
    <w:rsid w:val="00643CB7"/>
    <w:rsid w:val="0066634F"/>
    <w:rsid w:val="00670303"/>
    <w:rsid w:val="00672DD5"/>
    <w:rsid w:val="0067332F"/>
    <w:rsid w:val="006821F2"/>
    <w:rsid w:val="006A081A"/>
    <w:rsid w:val="006C0445"/>
    <w:rsid w:val="006C321B"/>
    <w:rsid w:val="006C69A9"/>
    <w:rsid w:val="006D0AFE"/>
    <w:rsid w:val="006F2CB5"/>
    <w:rsid w:val="00710DAB"/>
    <w:rsid w:val="00720B22"/>
    <w:rsid w:val="00737883"/>
    <w:rsid w:val="00740000"/>
    <w:rsid w:val="00756772"/>
    <w:rsid w:val="007646E2"/>
    <w:rsid w:val="007646EB"/>
    <w:rsid w:val="00777CFB"/>
    <w:rsid w:val="00781E51"/>
    <w:rsid w:val="00792553"/>
    <w:rsid w:val="007936EA"/>
    <w:rsid w:val="007966D9"/>
    <w:rsid w:val="007B2730"/>
    <w:rsid w:val="007B60D5"/>
    <w:rsid w:val="007C4FE6"/>
    <w:rsid w:val="007D26BC"/>
    <w:rsid w:val="007D283F"/>
    <w:rsid w:val="007D561F"/>
    <w:rsid w:val="007E47D9"/>
    <w:rsid w:val="007E5959"/>
    <w:rsid w:val="007F31AB"/>
    <w:rsid w:val="00802D99"/>
    <w:rsid w:val="0080383F"/>
    <w:rsid w:val="008068C5"/>
    <w:rsid w:val="0080704C"/>
    <w:rsid w:val="00810A28"/>
    <w:rsid w:val="008367DA"/>
    <w:rsid w:val="00840E1D"/>
    <w:rsid w:val="00841D8B"/>
    <w:rsid w:val="00841F5E"/>
    <w:rsid w:val="008432C9"/>
    <w:rsid w:val="0084384A"/>
    <w:rsid w:val="00845B59"/>
    <w:rsid w:val="00846071"/>
    <w:rsid w:val="00846661"/>
    <w:rsid w:val="00856E38"/>
    <w:rsid w:val="00861F69"/>
    <w:rsid w:val="008838AD"/>
    <w:rsid w:val="008C6AB0"/>
    <w:rsid w:val="008D42DB"/>
    <w:rsid w:val="008D5AA6"/>
    <w:rsid w:val="008E68FC"/>
    <w:rsid w:val="008F3AC2"/>
    <w:rsid w:val="0090040F"/>
    <w:rsid w:val="00924559"/>
    <w:rsid w:val="00926B16"/>
    <w:rsid w:val="00935A7E"/>
    <w:rsid w:val="00942665"/>
    <w:rsid w:val="00947C4F"/>
    <w:rsid w:val="00951E68"/>
    <w:rsid w:val="00957DE5"/>
    <w:rsid w:val="00962F4E"/>
    <w:rsid w:val="0098343D"/>
    <w:rsid w:val="009949A0"/>
    <w:rsid w:val="009962F7"/>
    <w:rsid w:val="00996CDF"/>
    <w:rsid w:val="009A196C"/>
    <w:rsid w:val="009A3351"/>
    <w:rsid w:val="009A507C"/>
    <w:rsid w:val="009B2C4C"/>
    <w:rsid w:val="009B304D"/>
    <w:rsid w:val="009B5D1C"/>
    <w:rsid w:val="009C79A5"/>
    <w:rsid w:val="00A060AD"/>
    <w:rsid w:val="00A1141E"/>
    <w:rsid w:val="00A14704"/>
    <w:rsid w:val="00A1579A"/>
    <w:rsid w:val="00A16F1B"/>
    <w:rsid w:val="00A32ECE"/>
    <w:rsid w:val="00A37927"/>
    <w:rsid w:val="00A42145"/>
    <w:rsid w:val="00A5132F"/>
    <w:rsid w:val="00A53EFD"/>
    <w:rsid w:val="00A65ADE"/>
    <w:rsid w:val="00A67304"/>
    <w:rsid w:val="00A75AAC"/>
    <w:rsid w:val="00A93FE6"/>
    <w:rsid w:val="00AB00F9"/>
    <w:rsid w:val="00AC4686"/>
    <w:rsid w:val="00AD3D02"/>
    <w:rsid w:val="00B12497"/>
    <w:rsid w:val="00B32819"/>
    <w:rsid w:val="00B4444B"/>
    <w:rsid w:val="00B63FA6"/>
    <w:rsid w:val="00B6526B"/>
    <w:rsid w:val="00B7075C"/>
    <w:rsid w:val="00B94A1E"/>
    <w:rsid w:val="00BB61B3"/>
    <w:rsid w:val="00BC2F5E"/>
    <w:rsid w:val="00BC46A8"/>
    <w:rsid w:val="00BC4E82"/>
    <w:rsid w:val="00BC567D"/>
    <w:rsid w:val="00BD2314"/>
    <w:rsid w:val="00BF04D2"/>
    <w:rsid w:val="00BF2F30"/>
    <w:rsid w:val="00BF6651"/>
    <w:rsid w:val="00C16592"/>
    <w:rsid w:val="00C31E0B"/>
    <w:rsid w:val="00C36608"/>
    <w:rsid w:val="00C43E4E"/>
    <w:rsid w:val="00C5105F"/>
    <w:rsid w:val="00C57930"/>
    <w:rsid w:val="00C613BB"/>
    <w:rsid w:val="00C6269E"/>
    <w:rsid w:val="00C62E80"/>
    <w:rsid w:val="00C7206F"/>
    <w:rsid w:val="00C824A2"/>
    <w:rsid w:val="00CA50E1"/>
    <w:rsid w:val="00CB016E"/>
    <w:rsid w:val="00CE402E"/>
    <w:rsid w:val="00CE653F"/>
    <w:rsid w:val="00D142B6"/>
    <w:rsid w:val="00D22B7B"/>
    <w:rsid w:val="00D31D35"/>
    <w:rsid w:val="00D33BDB"/>
    <w:rsid w:val="00D44460"/>
    <w:rsid w:val="00D539CB"/>
    <w:rsid w:val="00D62FD3"/>
    <w:rsid w:val="00D728FE"/>
    <w:rsid w:val="00D77351"/>
    <w:rsid w:val="00D85F56"/>
    <w:rsid w:val="00D9002A"/>
    <w:rsid w:val="00D91DD8"/>
    <w:rsid w:val="00D9298A"/>
    <w:rsid w:val="00D93BD4"/>
    <w:rsid w:val="00D961B4"/>
    <w:rsid w:val="00DA080A"/>
    <w:rsid w:val="00DB7A84"/>
    <w:rsid w:val="00DC61F9"/>
    <w:rsid w:val="00DD2493"/>
    <w:rsid w:val="00DD352F"/>
    <w:rsid w:val="00DE05AE"/>
    <w:rsid w:val="00DF21E6"/>
    <w:rsid w:val="00E01AE3"/>
    <w:rsid w:val="00E05646"/>
    <w:rsid w:val="00E0589B"/>
    <w:rsid w:val="00E064DD"/>
    <w:rsid w:val="00E13D29"/>
    <w:rsid w:val="00E17FAA"/>
    <w:rsid w:val="00E2504D"/>
    <w:rsid w:val="00E2749F"/>
    <w:rsid w:val="00E35678"/>
    <w:rsid w:val="00E41F0A"/>
    <w:rsid w:val="00E55630"/>
    <w:rsid w:val="00E645B1"/>
    <w:rsid w:val="00E65FCA"/>
    <w:rsid w:val="00E66C0A"/>
    <w:rsid w:val="00E96503"/>
    <w:rsid w:val="00EB490F"/>
    <w:rsid w:val="00ED392E"/>
    <w:rsid w:val="00EE4DAF"/>
    <w:rsid w:val="00F07B8C"/>
    <w:rsid w:val="00F07E07"/>
    <w:rsid w:val="00F20AC1"/>
    <w:rsid w:val="00F249BE"/>
    <w:rsid w:val="00F25C9E"/>
    <w:rsid w:val="00F31246"/>
    <w:rsid w:val="00F37524"/>
    <w:rsid w:val="00F5301B"/>
    <w:rsid w:val="00F60507"/>
    <w:rsid w:val="00F63355"/>
    <w:rsid w:val="00F6342B"/>
    <w:rsid w:val="00F7515D"/>
    <w:rsid w:val="00F7735C"/>
    <w:rsid w:val="00F80DED"/>
    <w:rsid w:val="00F8608B"/>
    <w:rsid w:val="00F9291C"/>
    <w:rsid w:val="00FA4F57"/>
    <w:rsid w:val="00FA6B59"/>
    <w:rsid w:val="00FA71CD"/>
    <w:rsid w:val="00FB3E89"/>
    <w:rsid w:val="00FB4BAA"/>
    <w:rsid w:val="00FB6291"/>
    <w:rsid w:val="00FC21B1"/>
    <w:rsid w:val="00FE5028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D6623"/>
  <w15:chartTrackingRefBased/>
  <w15:docId w15:val="{22258905-6E88-43F1-8A9D-8EB1A519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  <w:style w:type="character" w:styleId="Odwoaniedokomentarza">
    <w:name w:val="annotation reference"/>
    <w:uiPriority w:val="99"/>
    <w:semiHidden/>
    <w:unhideWhenUsed/>
    <w:rsid w:val="00CB0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01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B016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1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016E"/>
    <w:rPr>
      <w:b/>
      <w:bCs/>
      <w:lang w:eastAsia="en-US"/>
    </w:rPr>
  </w:style>
  <w:style w:type="paragraph" w:styleId="Poprawka">
    <w:name w:val="Revision"/>
    <w:hidden/>
    <w:uiPriority w:val="99"/>
    <w:semiHidden/>
    <w:rsid w:val="00D91DD8"/>
    <w:rPr>
      <w:sz w:val="22"/>
      <w:szCs w:val="22"/>
      <w:lang w:eastAsia="en-US"/>
    </w:rPr>
  </w:style>
  <w:style w:type="paragraph" w:customStyle="1" w:styleId="Standard">
    <w:name w:val="Standard"/>
    <w:rsid w:val="00E66C0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E66C0A"/>
    <w:rPr>
      <w:color w:val="0563C1"/>
      <w:u w:val="single"/>
    </w:rPr>
  </w:style>
  <w:style w:type="character" w:styleId="Pogrubienie">
    <w:name w:val="Strong"/>
    <w:uiPriority w:val="22"/>
    <w:qFormat/>
    <w:rsid w:val="001E2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10155</CharactersWithSpaces>
  <SharedDoc>false</SharedDoc>
  <HLinks>
    <vt:vector size="12" baseType="variant"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https://compliance.kgssa.pl/</vt:lpwstr>
      </vt:variant>
      <vt:variant>
        <vt:lpwstr/>
      </vt:variant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https://www.kgssa.pl/2673,compliance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Ewelina Falgowska</cp:lastModifiedBy>
  <cp:revision>2</cp:revision>
  <cp:lastPrinted>2026-05-04T11:18:00Z</cp:lastPrinted>
  <dcterms:created xsi:type="dcterms:W3CDTF">2026-05-04T11:20:00Z</dcterms:created>
  <dcterms:modified xsi:type="dcterms:W3CDTF">2026-05-04T11:20:00Z</dcterms:modified>
</cp:coreProperties>
</file>